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9348" w14:textId="77777777" w:rsidR="00336D51" w:rsidRPr="009D6F2F" w:rsidRDefault="00336D51" w:rsidP="003A2095">
      <w:pPr>
        <w:pStyle w:val="TOC"/>
        <w:keepNext w:val="0"/>
        <w:keepLines w:val="0"/>
        <w:widowControl w:val="0"/>
        <w:spacing w:before="0"/>
        <w:jc w:val="center"/>
        <w:rPr>
          <w:rFonts w:cs="Arial"/>
          <w:sz w:val="44"/>
          <w:szCs w:val="44"/>
        </w:rPr>
      </w:pPr>
      <w:r w:rsidRPr="009D6F2F">
        <w:rPr>
          <w:rFonts w:cs="Arial"/>
          <w:sz w:val="44"/>
          <w:szCs w:val="44"/>
        </w:rPr>
        <w:t>Chapter 1</w:t>
      </w:r>
    </w:p>
    <w:p w14:paraId="3D42255F" w14:textId="77777777" w:rsidR="00BB3BC3" w:rsidRPr="009D6F2F" w:rsidRDefault="00336D51" w:rsidP="003A2095">
      <w:pPr>
        <w:pStyle w:val="TOC"/>
        <w:keepNext w:val="0"/>
        <w:keepLines w:val="0"/>
        <w:widowControl w:val="0"/>
        <w:spacing w:before="0"/>
        <w:jc w:val="center"/>
        <w:rPr>
          <w:rFonts w:cs="Arial"/>
          <w:sz w:val="44"/>
          <w:szCs w:val="44"/>
        </w:rPr>
      </w:pPr>
      <w:r w:rsidRPr="009D6F2F">
        <w:rPr>
          <w:rFonts w:cs="Arial"/>
          <w:sz w:val="44"/>
          <w:szCs w:val="44"/>
        </w:rPr>
        <w:t>The Customer Service Profession</w:t>
      </w:r>
    </w:p>
    <w:p w14:paraId="2DA07CCA" w14:textId="77777777" w:rsidR="001270FA" w:rsidRPr="009D6F2F" w:rsidRDefault="001270FA" w:rsidP="003A2095">
      <w:pPr>
        <w:widowControl w:val="0"/>
        <w:spacing w:after="0"/>
        <w:jc w:val="center"/>
        <w:rPr>
          <w:rFonts w:cs="Arial"/>
          <w:b/>
          <w:sz w:val="44"/>
          <w:szCs w:val="44"/>
        </w:rPr>
      </w:pPr>
    </w:p>
    <w:p w14:paraId="00E00B9B" w14:textId="77777777" w:rsidR="001B4A0B" w:rsidRPr="009D6F2F" w:rsidRDefault="001B4A0B" w:rsidP="003A2095">
      <w:pPr>
        <w:pStyle w:val="TOC"/>
        <w:keepNext w:val="0"/>
        <w:keepLines w:val="0"/>
        <w:widowControl w:val="0"/>
        <w:spacing w:before="0"/>
        <w:rPr>
          <w:rFonts w:cs="Arial"/>
          <w:szCs w:val="24"/>
        </w:rPr>
      </w:pPr>
      <w:r w:rsidRPr="0035219E">
        <w:rPr>
          <w:rFonts w:cs="Arial"/>
          <w:szCs w:val="24"/>
        </w:rPr>
        <w:t>Table of Contents</w:t>
      </w:r>
    </w:p>
    <w:p w14:paraId="2E29F1F5" w14:textId="77777777" w:rsidR="001B4A0B" w:rsidRPr="009D6F2F" w:rsidRDefault="001B4A0B" w:rsidP="003A2095">
      <w:pPr>
        <w:pStyle w:val="TOC1"/>
        <w:widowControl w:val="0"/>
        <w:tabs>
          <w:tab w:val="right" w:leader="dot" w:pos="9350"/>
        </w:tabs>
        <w:spacing w:after="0"/>
        <w:rPr>
          <w:rFonts w:cs="Arial"/>
          <w:szCs w:val="24"/>
        </w:rPr>
      </w:pPr>
      <w:r w:rsidRPr="009D6F2F">
        <w:rPr>
          <w:rFonts w:cs="Arial"/>
          <w:szCs w:val="24"/>
        </w:rPr>
        <w:fldChar w:fldCharType="begin"/>
      </w:r>
      <w:r w:rsidRPr="009D6F2F">
        <w:rPr>
          <w:rFonts w:cs="Arial"/>
          <w:szCs w:val="24"/>
        </w:rPr>
        <w:instrText xml:space="preserve"> TOC \o "1-3" \h \z \u </w:instrText>
      </w:r>
      <w:r w:rsidRPr="009D6F2F">
        <w:rPr>
          <w:rFonts w:cs="Arial"/>
          <w:szCs w:val="24"/>
        </w:rPr>
        <w:fldChar w:fldCharType="separate"/>
      </w:r>
      <w:hyperlink w:anchor="_Toc280573310" w:history="1">
        <w:r w:rsidR="007711EF" w:rsidRPr="009D6F2F">
          <w:rPr>
            <w:rStyle w:val="a7"/>
            <w:rFonts w:cs="Arial"/>
          </w:rPr>
          <w:t>Teaching Tools</w:t>
        </w:r>
        <w:r w:rsidR="007711EF" w:rsidRPr="009D6F2F">
          <w:rPr>
            <w:rFonts w:cs="Arial"/>
            <w:webHidden/>
          </w:rPr>
          <w:tab/>
          <w:t>2</w:t>
        </w:r>
      </w:hyperlink>
    </w:p>
    <w:p w14:paraId="1A3403C6" w14:textId="77777777" w:rsidR="001B4A0B" w:rsidRPr="009D6F2F" w:rsidRDefault="007711EF" w:rsidP="003A2095">
      <w:pPr>
        <w:pStyle w:val="TOC3"/>
        <w:rPr>
          <w:szCs w:val="24"/>
        </w:rPr>
      </w:pPr>
      <w:hyperlink w:anchor="_Toc280573311" w:history="1">
        <w:r w:rsidRPr="009D6F2F">
          <w:rPr>
            <w:rStyle w:val="a7"/>
            <w:rFonts w:cs="Arial"/>
          </w:rPr>
          <w:t>Instructor Teaching Tools</w:t>
        </w:r>
        <w:r w:rsidRPr="009D6F2F">
          <w:rPr>
            <w:webHidden/>
          </w:rPr>
          <w:tab/>
          <w:t>2</w:t>
        </w:r>
      </w:hyperlink>
    </w:p>
    <w:p w14:paraId="588171A5" w14:textId="77777777" w:rsidR="001B4A0B" w:rsidRPr="009D6F2F" w:rsidRDefault="007711EF" w:rsidP="003A2095">
      <w:pPr>
        <w:pStyle w:val="TOC3"/>
        <w:rPr>
          <w:szCs w:val="24"/>
        </w:rPr>
      </w:pPr>
      <w:hyperlink w:anchor="_Toc280573312" w:history="1">
        <w:r w:rsidRPr="009D6F2F">
          <w:rPr>
            <w:rStyle w:val="a7"/>
            <w:rFonts w:cs="Arial"/>
          </w:rPr>
          <w:t>Student Learning Tools</w:t>
        </w:r>
        <w:r w:rsidRPr="009D6F2F">
          <w:rPr>
            <w:webHidden/>
          </w:rPr>
          <w:tab/>
          <w:t>2</w:t>
        </w:r>
      </w:hyperlink>
    </w:p>
    <w:p w14:paraId="78F1BDAA" w14:textId="77777777" w:rsidR="001B4A0B" w:rsidRPr="009D6F2F" w:rsidRDefault="007711EF" w:rsidP="003A2095">
      <w:pPr>
        <w:pStyle w:val="TOC1"/>
        <w:widowControl w:val="0"/>
        <w:tabs>
          <w:tab w:val="right" w:leader="dot" w:pos="9350"/>
        </w:tabs>
        <w:spacing w:after="0"/>
        <w:rPr>
          <w:rFonts w:cs="Arial"/>
          <w:szCs w:val="24"/>
        </w:rPr>
      </w:pPr>
      <w:hyperlink w:anchor="_Toc280573313" w:history="1">
        <w:r w:rsidRPr="009D6F2F">
          <w:rPr>
            <w:rStyle w:val="a7"/>
            <w:rFonts w:cs="Arial"/>
          </w:rPr>
          <w:t>Brief Chapter Outline</w:t>
        </w:r>
        <w:r w:rsidRPr="009D6F2F">
          <w:rPr>
            <w:rFonts w:cs="Arial"/>
            <w:webHidden/>
          </w:rPr>
          <w:tab/>
          <w:t>3</w:t>
        </w:r>
      </w:hyperlink>
    </w:p>
    <w:p w14:paraId="6D060882" w14:textId="77777777" w:rsidR="001B4A0B" w:rsidRPr="009D6F2F" w:rsidRDefault="007711EF" w:rsidP="003A2095">
      <w:pPr>
        <w:pStyle w:val="TOC1"/>
        <w:widowControl w:val="0"/>
        <w:tabs>
          <w:tab w:val="right" w:leader="dot" w:pos="9350"/>
        </w:tabs>
        <w:spacing w:after="0"/>
        <w:rPr>
          <w:rFonts w:cs="Arial"/>
          <w:szCs w:val="24"/>
        </w:rPr>
      </w:pPr>
      <w:hyperlink w:anchor="_Toc280573314" w:history="1">
        <w:r w:rsidRPr="009D6F2F">
          <w:rPr>
            <w:rStyle w:val="a7"/>
            <w:rFonts w:cs="Arial"/>
          </w:rPr>
          <w:t>Chapter Outline and Lecture Notes</w:t>
        </w:r>
        <w:r w:rsidRPr="009D6F2F">
          <w:rPr>
            <w:rFonts w:cs="Arial"/>
            <w:webHidden/>
          </w:rPr>
          <w:tab/>
          <w:t>5</w:t>
        </w:r>
      </w:hyperlink>
    </w:p>
    <w:p w14:paraId="1B8156D8" w14:textId="77777777" w:rsidR="001B4A0B" w:rsidRPr="009D6F2F" w:rsidRDefault="001B4A0B" w:rsidP="003A2095">
      <w:pPr>
        <w:pStyle w:val="TOC1"/>
        <w:widowControl w:val="0"/>
        <w:tabs>
          <w:tab w:val="right" w:leader="dot" w:pos="9350"/>
        </w:tabs>
        <w:spacing w:after="0"/>
        <w:rPr>
          <w:rFonts w:cs="Arial"/>
          <w:szCs w:val="24"/>
        </w:rPr>
      </w:pPr>
      <w:hyperlink w:anchor="_Toc280573315" w:history="1">
        <w:r w:rsidRPr="009D6F2F">
          <w:rPr>
            <w:rStyle w:val="a7"/>
            <w:rFonts w:cs="Arial"/>
          </w:rPr>
          <w:t xml:space="preserve">Class Activities </w:t>
        </w:r>
        <w:r w:rsidRPr="009D6F2F">
          <w:rPr>
            <w:rStyle w:val="a7"/>
            <w:rFonts w:cs="Arial"/>
          </w:rPr>
          <w:t>a</w:t>
        </w:r>
        <w:r w:rsidRPr="009D6F2F">
          <w:rPr>
            <w:rStyle w:val="a7"/>
            <w:rFonts w:cs="Arial"/>
          </w:rPr>
          <w:t>nd Sample Assig</w:t>
        </w:r>
        <w:r w:rsidRPr="009D6F2F">
          <w:rPr>
            <w:rStyle w:val="a7"/>
            <w:rFonts w:cs="Arial"/>
          </w:rPr>
          <w:t>n</w:t>
        </w:r>
        <w:r w:rsidRPr="009D6F2F">
          <w:rPr>
            <w:rStyle w:val="a7"/>
            <w:rFonts w:cs="Arial"/>
          </w:rPr>
          <w:t>ments</w:t>
        </w:r>
        <w:r w:rsidRPr="009D6F2F">
          <w:rPr>
            <w:rFonts w:cs="Arial"/>
            <w:webHidden/>
          </w:rPr>
          <w:tab/>
        </w:r>
        <w:r w:rsidRPr="009D6F2F">
          <w:rPr>
            <w:rFonts w:cs="Arial"/>
            <w:webHidden/>
          </w:rPr>
          <w:fldChar w:fldCharType="begin"/>
        </w:r>
        <w:r w:rsidRPr="009D6F2F">
          <w:rPr>
            <w:rFonts w:cs="Arial"/>
            <w:webHidden/>
          </w:rPr>
          <w:instrText xml:space="preserve"> PAGEREF _Toc280573315 \h </w:instrText>
        </w:r>
        <w:r w:rsidRPr="009D6F2F">
          <w:rPr>
            <w:rFonts w:cs="Arial"/>
            <w:webHidden/>
          </w:rPr>
        </w:r>
        <w:r w:rsidRPr="009D6F2F">
          <w:rPr>
            <w:rFonts w:cs="Arial"/>
            <w:webHidden/>
          </w:rPr>
          <w:fldChar w:fldCharType="separate"/>
        </w:r>
        <w:r w:rsidRPr="009D6F2F">
          <w:rPr>
            <w:rFonts w:cs="Arial"/>
            <w:webHidden/>
          </w:rPr>
          <w:t>1</w:t>
        </w:r>
        <w:r w:rsidRPr="009D6F2F">
          <w:rPr>
            <w:rFonts w:cs="Arial"/>
            <w:webHidden/>
          </w:rPr>
          <w:fldChar w:fldCharType="end"/>
        </w:r>
      </w:hyperlink>
      <w:r w:rsidR="00E03DAF">
        <w:rPr>
          <w:rFonts w:cs="Arial"/>
        </w:rPr>
        <w:t>7</w:t>
      </w:r>
    </w:p>
    <w:p w14:paraId="4BED5A6F" w14:textId="77777777" w:rsidR="001B4A0B" w:rsidRPr="009D6F2F" w:rsidRDefault="001B4A0B" w:rsidP="003A2095">
      <w:pPr>
        <w:pStyle w:val="TOC1"/>
        <w:widowControl w:val="0"/>
        <w:tabs>
          <w:tab w:val="right" w:leader="dot" w:pos="9350"/>
        </w:tabs>
        <w:spacing w:after="0"/>
        <w:rPr>
          <w:rFonts w:cs="Arial"/>
          <w:szCs w:val="24"/>
        </w:rPr>
      </w:pPr>
      <w:hyperlink w:anchor="_Toc280573316" w:history="1">
        <w:r w:rsidRPr="009D6F2F">
          <w:rPr>
            <w:rStyle w:val="a7"/>
            <w:rFonts w:cs="Arial"/>
          </w:rPr>
          <w:t>Discussion O</w:t>
        </w:r>
        <w:r w:rsidRPr="009D6F2F">
          <w:rPr>
            <w:rStyle w:val="a7"/>
            <w:rFonts w:cs="Arial"/>
          </w:rPr>
          <w:t>p</w:t>
        </w:r>
        <w:r w:rsidRPr="009D6F2F">
          <w:rPr>
            <w:rStyle w:val="a7"/>
            <w:rFonts w:cs="Arial"/>
          </w:rPr>
          <w:t>po</w:t>
        </w:r>
        <w:r w:rsidRPr="009D6F2F">
          <w:rPr>
            <w:rStyle w:val="a7"/>
            <w:rFonts w:cs="Arial"/>
          </w:rPr>
          <w:t>r</w:t>
        </w:r>
        <w:r w:rsidRPr="009D6F2F">
          <w:rPr>
            <w:rStyle w:val="a7"/>
            <w:rFonts w:cs="Arial"/>
          </w:rPr>
          <w:t>tuniti</w:t>
        </w:r>
        <w:r w:rsidRPr="009D6F2F">
          <w:rPr>
            <w:rStyle w:val="a7"/>
            <w:rFonts w:cs="Arial"/>
          </w:rPr>
          <w:t>e</w:t>
        </w:r>
        <w:r w:rsidRPr="009D6F2F">
          <w:rPr>
            <w:rStyle w:val="a7"/>
            <w:rFonts w:cs="Arial"/>
          </w:rPr>
          <w:t>s</w:t>
        </w:r>
        <w:r w:rsidRPr="009D6F2F">
          <w:rPr>
            <w:rFonts w:cs="Arial"/>
            <w:webHidden/>
          </w:rPr>
          <w:tab/>
        </w:r>
        <w:r w:rsidRPr="009D6F2F">
          <w:rPr>
            <w:rFonts w:cs="Arial"/>
            <w:webHidden/>
          </w:rPr>
          <w:fldChar w:fldCharType="begin"/>
        </w:r>
        <w:r w:rsidRPr="009D6F2F">
          <w:rPr>
            <w:rFonts w:cs="Arial"/>
            <w:webHidden/>
          </w:rPr>
          <w:instrText xml:space="preserve"> PAGEREF _Toc280573316 \h </w:instrText>
        </w:r>
        <w:r w:rsidRPr="009D6F2F">
          <w:rPr>
            <w:rFonts w:cs="Arial"/>
            <w:webHidden/>
          </w:rPr>
        </w:r>
        <w:r w:rsidRPr="009D6F2F">
          <w:rPr>
            <w:rFonts w:cs="Arial"/>
            <w:webHidden/>
          </w:rPr>
          <w:fldChar w:fldCharType="separate"/>
        </w:r>
        <w:r w:rsidRPr="009D6F2F">
          <w:rPr>
            <w:rFonts w:cs="Arial"/>
            <w:webHidden/>
          </w:rPr>
          <w:t>1</w:t>
        </w:r>
        <w:r w:rsidRPr="009D6F2F">
          <w:rPr>
            <w:rFonts w:cs="Arial"/>
            <w:webHidden/>
          </w:rPr>
          <w:fldChar w:fldCharType="end"/>
        </w:r>
      </w:hyperlink>
      <w:r w:rsidR="00E03DAF">
        <w:rPr>
          <w:rFonts w:cs="Arial"/>
        </w:rPr>
        <w:t>8</w:t>
      </w:r>
    </w:p>
    <w:p w14:paraId="6BB3367A" w14:textId="77777777" w:rsidR="001B4A0B" w:rsidRPr="009D6F2F" w:rsidRDefault="001B4A0B" w:rsidP="003A2095">
      <w:pPr>
        <w:pStyle w:val="TOC1"/>
        <w:widowControl w:val="0"/>
        <w:tabs>
          <w:tab w:val="right" w:leader="dot" w:pos="9350"/>
        </w:tabs>
        <w:spacing w:after="0"/>
        <w:rPr>
          <w:rFonts w:cs="Arial"/>
          <w:szCs w:val="24"/>
        </w:rPr>
      </w:pPr>
      <w:hyperlink w:anchor="_Toc280573318" w:history="1">
        <w:r w:rsidRPr="009D6F2F">
          <w:rPr>
            <w:rStyle w:val="a7"/>
            <w:rFonts w:cs="Arial"/>
          </w:rPr>
          <w:t>In the</w:t>
        </w:r>
        <w:r w:rsidRPr="009D6F2F">
          <w:rPr>
            <w:rStyle w:val="a7"/>
            <w:rFonts w:cs="Arial"/>
          </w:rPr>
          <w:t xml:space="preserve"> </w:t>
        </w:r>
        <w:r w:rsidRPr="009D6F2F">
          <w:rPr>
            <w:rStyle w:val="a7"/>
            <w:rFonts w:cs="Arial"/>
          </w:rPr>
          <w:t>Rea</w:t>
        </w:r>
        <w:r w:rsidRPr="009D6F2F">
          <w:rPr>
            <w:rStyle w:val="a7"/>
            <w:rFonts w:cs="Arial"/>
          </w:rPr>
          <w:t>l</w:t>
        </w:r>
        <w:r w:rsidRPr="009D6F2F">
          <w:rPr>
            <w:rStyle w:val="a7"/>
            <w:rFonts w:cs="Arial"/>
          </w:rPr>
          <w:t xml:space="preserve"> Wor</w:t>
        </w:r>
        <w:r w:rsidRPr="009D6F2F">
          <w:rPr>
            <w:rStyle w:val="a7"/>
            <w:rFonts w:cs="Arial"/>
          </w:rPr>
          <w:t>l</w:t>
        </w:r>
        <w:r w:rsidRPr="009D6F2F">
          <w:rPr>
            <w:rStyle w:val="a7"/>
            <w:rFonts w:cs="Arial"/>
          </w:rPr>
          <w:t>d Notes</w:t>
        </w:r>
        <w:r w:rsidRPr="009D6F2F">
          <w:rPr>
            <w:rFonts w:cs="Arial"/>
            <w:webHidden/>
          </w:rPr>
          <w:tab/>
        </w:r>
        <w:r w:rsidRPr="009D6F2F">
          <w:rPr>
            <w:rFonts w:cs="Arial"/>
            <w:webHidden/>
          </w:rPr>
          <w:fldChar w:fldCharType="begin"/>
        </w:r>
        <w:r w:rsidRPr="009D6F2F">
          <w:rPr>
            <w:rFonts w:cs="Arial"/>
            <w:webHidden/>
          </w:rPr>
          <w:instrText xml:space="preserve"> PAGEREF _Toc280573318 \h </w:instrText>
        </w:r>
        <w:r w:rsidRPr="009D6F2F">
          <w:rPr>
            <w:rFonts w:cs="Arial"/>
            <w:webHidden/>
          </w:rPr>
        </w:r>
        <w:r w:rsidRPr="009D6F2F">
          <w:rPr>
            <w:rFonts w:cs="Arial"/>
            <w:webHidden/>
          </w:rPr>
          <w:fldChar w:fldCharType="separate"/>
        </w:r>
        <w:r w:rsidRPr="009D6F2F">
          <w:rPr>
            <w:rFonts w:cs="Arial"/>
            <w:webHidden/>
          </w:rPr>
          <w:t>1</w:t>
        </w:r>
        <w:r w:rsidRPr="009D6F2F">
          <w:rPr>
            <w:rFonts w:cs="Arial"/>
            <w:webHidden/>
          </w:rPr>
          <w:fldChar w:fldCharType="end"/>
        </w:r>
      </w:hyperlink>
      <w:r w:rsidR="00E03DAF">
        <w:rPr>
          <w:rFonts w:cs="Arial"/>
        </w:rPr>
        <w:t>9</w:t>
      </w:r>
    </w:p>
    <w:p w14:paraId="553DE493" w14:textId="77777777" w:rsidR="001B4A0B" w:rsidRPr="009D6F2F" w:rsidRDefault="001B4A0B" w:rsidP="003A2095">
      <w:pPr>
        <w:pStyle w:val="TOC3"/>
        <w:rPr>
          <w:szCs w:val="24"/>
        </w:rPr>
      </w:pPr>
      <w:hyperlink w:anchor="_Toc280573319" w:history="1">
        <w:r w:rsidRPr="009D6F2F">
          <w:rPr>
            <w:rStyle w:val="a7"/>
            <w:rFonts w:cs="Arial"/>
          </w:rPr>
          <w:t>R</w:t>
        </w:r>
        <w:r w:rsidRPr="009D6F2F">
          <w:rPr>
            <w:rStyle w:val="a7"/>
            <w:rFonts w:cs="Arial"/>
          </w:rPr>
          <w:t>e</w:t>
        </w:r>
        <w:r w:rsidR="00E03DAF">
          <w:rPr>
            <w:rStyle w:val="a7"/>
            <w:rFonts w:cs="Arial"/>
          </w:rPr>
          <w:t>tail—</w:t>
        </w:r>
        <w:r w:rsidR="00802217" w:rsidRPr="009D6F2F">
          <w:rPr>
            <w:rStyle w:val="a7"/>
            <w:rFonts w:cs="Arial"/>
          </w:rPr>
          <w:t>Zappos.com</w:t>
        </w:r>
        <w:r w:rsidRPr="009D6F2F">
          <w:rPr>
            <w:webHidden/>
          </w:rPr>
          <w:tab/>
        </w:r>
        <w:r w:rsidRPr="009D6F2F">
          <w:rPr>
            <w:webHidden/>
          </w:rPr>
          <w:fldChar w:fldCharType="begin"/>
        </w:r>
        <w:r w:rsidRPr="009D6F2F">
          <w:rPr>
            <w:webHidden/>
          </w:rPr>
          <w:instrText xml:space="preserve"> PAGEREF _Toc280573319 \h </w:instrText>
        </w:r>
        <w:r w:rsidRPr="009D6F2F">
          <w:rPr>
            <w:webHidden/>
          </w:rPr>
        </w:r>
        <w:r w:rsidRPr="009D6F2F">
          <w:rPr>
            <w:webHidden/>
          </w:rPr>
          <w:fldChar w:fldCharType="separate"/>
        </w:r>
        <w:r w:rsidRPr="009D6F2F">
          <w:rPr>
            <w:webHidden/>
          </w:rPr>
          <w:t>1</w:t>
        </w:r>
        <w:r w:rsidRPr="009D6F2F">
          <w:rPr>
            <w:webHidden/>
          </w:rPr>
          <w:fldChar w:fldCharType="end"/>
        </w:r>
      </w:hyperlink>
      <w:r w:rsidR="00E03DAF">
        <w:t>9</w:t>
      </w:r>
    </w:p>
    <w:p w14:paraId="4276B7CA" w14:textId="77777777" w:rsidR="001B4A0B" w:rsidRPr="009D6F2F" w:rsidRDefault="001B4A0B" w:rsidP="003A2095">
      <w:pPr>
        <w:pStyle w:val="TOC1"/>
        <w:widowControl w:val="0"/>
        <w:tabs>
          <w:tab w:val="right" w:leader="dot" w:pos="9350"/>
        </w:tabs>
        <w:spacing w:after="0"/>
        <w:rPr>
          <w:rFonts w:cs="Arial"/>
          <w:szCs w:val="24"/>
        </w:rPr>
      </w:pPr>
      <w:hyperlink w:anchor="_Toc280573320" w:history="1">
        <w:r w:rsidRPr="009D6F2F">
          <w:rPr>
            <w:rStyle w:val="a7"/>
            <w:rFonts w:cs="Arial"/>
          </w:rPr>
          <w:t>Wor</w:t>
        </w:r>
        <w:r w:rsidRPr="009D6F2F">
          <w:rPr>
            <w:rStyle w:val="a7"/>
            <w:rFonts w:cs="Arial"/>
          </w:rPr>
          <w:t>k</w:t>
        </w:r>
        <w:r w:rsidRPr="009D6F2F">
          <w:rPr>
            <w:rStyle w:val="a7"/>
            <w:rFonts w:cs="Arial"/>
          </w:rPr>
          <w:t xml:space="preserve"> It O</w:t>
        </w:r>
        <w:r w:rsidRPr="009D6F2F">
          <w:rPr>
            <w:rStyle w:val="a7"/>
            <w:rFonts w:cs="Arial"/>
          </w:rPr>
          <w:t>u</w:t>
        </w:r>
        <w:r w:rsidRPr="009D6F2F">
          <w:rPr>
            <w:rStyle w:val="a7"/>
            <w:rFonts w:cs="Arial"/>
          </w:rPr>
          <w:t>t N</w:t>
        </w:r>
        <w:r w:rsidRPr="009D6F2F">
          <w:rPr>
            <w:rStyle w:val="a7"/>
            <w:rFonts w:cs="Arial"/>
          </w:rPr>
          <w:t>o</w:t>
        </w:r>
        <w:r w:rsidRPr="009D6F2F">
          <w:rPr>
            <w:rStyle w:val="a7"/>
            <w:rFonts w:cs="Arial"/>
          </w:rPr>
          <w:t>tes</w:t>
        </w:r>
        <w:r w:rsidRPr="009D6F2F">
          <w:rPr>
            <w:rFonts w:cs="Arial"/>
            <w:webHidden/>
          </w:rPr>
          <w:tab/>
        </w:r>
        <w:r w:rsidR="00E03DAF">
          <w:rPr>
            <w:rFonts w:cs="Arial"/>
            <w:webHidden/>
          </w:rPr>
          <w:t>2</w:t>
        </w:r>
        <w:r w:rsidRPr="009D6F2F">
          <w:rPr>
            <w:rFonts w:cs="Arial"/>
            <w:webHidden/>
          </w:rPr>
          <w:fldChar w:fldCharType="begin"/>
        </w:r>
        <w:r w:rsidRPr="009D6F2F">
          <w:rPr>
            <w:rFonts w:cs="Arial"/>
            <w:webHidden/>
          </w:rPr>
          <w:instrText xml:space="preserve"> PAGEREF _Toc280573320 \h </w:instrText>
        </w:r>
        <w:r w:rsidRPr="009D6F2F">
          <w:rPr>
            <w:rFonts w:cs="Arial"/>
            <w:webHidden/>
          </w:rPr>
        </w:r>
        <w:r w:rsidRPr="009D6F2F">
          <w:rPr>
            <w:rFonts w:cs="Arial"/>
            <w:webHidden/>
          </w:rPr>
          <w:fldChar w:fldCharType="separate"/>
        </w:r>
        <w:r w:rsidRPr="009D6F2F">
          <w:rPr>
            <w:rFonts w:cs="Arial"/>
            <w:webHidden/>
          </w:rPr>
          <w:t>1</w:t>
        </w:r>
        <w:r w:rsidRPr="009D6F2F">
          <w:rPr>
            <w:rFonts w:cs="Arial"/>
            <w:webHidden/>
          </w:rPr>
          <w:fldChar w:fldCharType="end"/>
        </w:r>
      </w:hyperlink>
    </w:p>
    <w:p w14:paraId="5F7598CC" w14:textId="77777777" w:rsidR="001B4A0B" w:rsidRPr="009D6F2F" w:rsidRDefault="001B4A0B" w:rsidP="003A2095">
      <w:pPr>
        <w:pStyle w:val="TOC3"/>
        <w:rPr>
          <w:szCs w:val="24"/>
        </w:rPr>
      </w:pPr>
      <w:hyperlink w:anchor="_Toc280573321" w:history="1">
        <w:r w:rsidRPr="009D6F2F">
          <w:rPr>
            <w:rStyle w:val="a7"/>
            <w:rFonts w:cs="Arial"/>
          </w:rPr>
          <w:t>Work It O</w:t>
        </w:r>
        <w:r w:rsidRPr="009D6F2F">
          <w:rPr>
            <w:rStyle w:val="a7"/>
            <w:rFonts w:cs="Arial"/>
          </w:rPr>
          <w:t>u</w:t>
        </w:r>
        <w:r w:rsidRPr="009D6F2F">
          <w:rPr>
            <w:rStyle w:val="a7"/>
            <w:rFonts w:cs="Arial"/>
          </w:rPr>
          <w:t>t 1.1</w:t>
        </w:r>
        <w:r w:rsidR="00802217" w:rsidRPr="009D6F2F">
          <w:rPr>
            <w:rStyle w:val="a7"/>
            <w:rFonts w:cs="Arial"/>
            <w:i/>
          </w:rPr>
          <w:t>—Improving Service Quality</w:t>
        </w:r>
        <w:r w:rsidRPr="009D6F2F">
          <w:rPr>
            <w:webHidden/>
          </w:rPr>
          <w:tab/>
        </w:r>
        <w:r w:rsidR="00E03DAF">
          <w:rPr>
            <w:webHidden/>
          </w:rPr>
          <w:t>2</w:t>
        </w:r>
        <w:r w:rsidRPr="009D6F2F">
          <w:rPr>
            <w:webHidden/>
          </w:rPr>
          <w:fldChar w:fldCharType="begin"/>
        </w:r>
        <w:r w:rsidRPr="009D6F2F">
          <w:rPr>
            <w:webHidden/>
          </w:rPr>
          <w:instrText xml:space="preserve"> PAGEREF _Toc280573321 \h </w:instrText>
        </w:r>
        <w:r w:rsidRPr="009D6F2F">
          <w:rPr>
            <w:webHidden/>
          </w:rPr>
        </w:r>
        <w:r w:rsidRPr="009D6F2F">
          <w:rPr>
            <w:webHidden/>
          </w:rPr>
          <w:fldChar w:fldCharType="separate"/>
        </w:r>
        <w:r w:rsidRPr="009D6F2F">
          <w:rPr>
            <w:webHidden/>
          </w:rPr>
          <w:t>1</w:t>
        </w:r>
        <w:r w:rsidRPr="009D6F2F">
          <w:rPr>
            <w:webHidden/>
          </w:rPr>
          <w:fldChar w:fldCharType="end"/>
        </w:r>
      </w:hyperlink>
    </w:p>
    <w:p w14:paraId="3D73B0D6" w14:textId="77777777" w:rsidR="001B4A0B" w:rsidRPr="009D6F2F" w:rsidRDefault="001B4A0B" w:rsidP="003A2095">
      <w:pPr>
        <w:pStyle w:val="TOC3"/>
        <w:rPr>
          <w:szCs w:val="24"/>
        </w:rPr>
      </w:pPr>
      <w:hyperlink w:anchor="_Toc280573322" w:history="1">
        <w:r w:rsidRPr="009D6F2F">
          <w:rPr>
            <w:rStyle w:val="a7"/>
            <w:rFonts w:cs="Arial"/>
          </w:rPr>
          <w:t>Work It O</w:t>
        </w:r>
        <w:r w:rsidRPr="009D6F2F">
          <w:rPr>
            <w:rStyle w:val="a7"/>
            <w:rFonts w:cs="Arial"/>
          </w:rPr>
          <w:t>u</w:t>
        </w:r>
        <w:r w:rsidRPr="009D6F2F">
          <w:rPr>
            <w:rStyle w:val="a7"/>
            <w:rFonts w:cs="Arial"/>
          </w:rPr>
          <w:t>t 1.2</w:t>
        </w:r>
        <w:r w:rsidR="00802217" w:rsidRPr="009D6F2F">
          <w:rPr>
            <w:rStyle w:val="a7"/>
            <w:rFonts w:cs="Arial"/>
            <w:i/>
          </w:rPr>
          <w:t>—Personal Exposure to the Global Trend</w:t>
        </w:r>
        <w:r w:rsidRPr="009D6F2F">
          <w:rPr>
            <w:webHidden/>
          </w:rPr>
          <w:tab/>
        </w:r>
        <w:r w:rsidR="00E03DAF">
          <w:rPr>
            <w:webHidden/>
          </w:rPr>
          <w:t>2</w:t>
        </w:r>
        <w:r w:rsidRPr="009D6F2F">
          <w:rPr>
            <w:webHidden/>
          </w:rPr>
          <w:fldChar w:fldCharType="begin"/>
        </w:r>
        <w:r w:rsidRPr="009D6F2F">
          <w:rPr>
            <w:webHidden/>
          </w:rPr>
          <w:instrText xml:space="preserve"> PAGEREF _Toc280573322 \h </w:instrText>
        </w:r>
        <w:r w:rsidRPr="009D6F2F">
          <w:rPr>
            <w:webHidden/>
          </w:rPr>
        </w:r>
        <w:r w:rsidRPr="009D6F2F">
          <w:rPr>
            <w:webHidden/>
          </w:rPr>
          <w:fldChar w:fldCharType="separate"/>
        </w:r>
        <w:r w:rsidRPr="009D6F2F">
          <w:rPr>
            <w:webHidden/>
          </w:rPr>
          <w:t>1</w:t>
        </w:r>
        <w:r w:rsidRPr="009D6F2F">
          <w:rPr>
            <w:webHidden/>
          </w:rPr>
          <w:fldChar w:fldCharType="end"/>
        </w:r>
      </w:hyperlink>
    </w:p>
    <w:p w14:paraId="1A53DCB5" w14:textId="77777777" w:rsidR="001B4A0B" w:rsidRPr="009D6F2F" w:rsidRDefault="001B4A0B" w:rsidP="003A2095">
      <w:pPr>
        <w:pStyle w:val="TOC3"/>
        <w:rPr>
          <w:szCs w:val="24"/>
        </w:rPr>
      </w:pPr>
      <w:hyperlink w:anchor="_Toc280573323" w:history="1">
        <w:r w:rsidRPr="009D6F2F">
          <w:rPr>
            <w:rStyle w:val="a7"/>
            <w:rFonts w:cs="Arial"/>
          </w:rPr>
          <w:t xml:space="preserve">Work It </w:t>
        </w:r>
        <w:r w:rsidRPr="009D6F2F">
          <w:rPr>
            <w:rStyle w:val="a7"/>
            <w:rFonts w:cs="Arial"/>
          </w:rPr>
          <w:t>O</w:t>
        </w:r>
        <w:r w:rsidRPr="009D6F2F">
          <w:rPr>
            <w:rStyle w:val="a7"/>
            <w:rFonts w:cs="Arial"/>
          </w:rPr>
          <w:t>ut 1.3</w:t>
        </w:r>
        <w:r w:rsidR="00802217" w:rsidRPr="009D6F2F">
          <w:rPr>
            <w:rStyle w:val="a7"/>
            <w:rFonts w:cs="Arial"/>
            <w:i/>
          </w:rPr>
          <w:t>—Who Are My Internal Customers?</w:t>
        </w:r>
        <w:r w:rsidRPr="009D6F2F">
          <w:rPr>
            <w:webHidden/>
          </w:rPr>
          <w:tab/>
        </w:r>
        <w:r w:rsidR="00E03DAF">
          <w:rPr>
            <w:webHidden/>
          </w:rPr>
          <w:t>2</w:t>
        </w:r>
        <w:r w:rsidRPr="009D6F2F">
          <w:rPr>
            <w:webHidden/>
          </w:rPr>
          <w:fldChar w:fldCharType="begin"/>
        </w:r>
        <w:r w:rsidRPr="009D6F2F">
          <w:rPr>
            <w:webHidden/>
          </w:rPr>
          <w:instrText xml:space="preserve"> PAGEREF _Toc280573323 \h </w:instrText>
        </w:r>
        <w:r w:rsidRPr="009D6F2F">
          <w:rPr>
            <w:webHidden/>
          </w:rPr>
        </w:r>
        <w:r w:rsidRPr="009D6F2F">
          <w:rPr>
            <w:webHidden/>
          </w:rPr>
          <w:fldChar w:fldCharType="separate"/>
        </w:r>
        <w:r w:rsidRPr="009D6F2F">
          <w:rPr>
            <w:webHidden/>
          </w:rPr>
          <w:t>1</w:t>
        </w:r>
        <w:r w:rsidRPr="009D6F2F">
          <w:rPr>
            <w:webHidden/>
          </w:rPr>
          <w:fldChar w:fldCharType="end"/>
        </w:r>
      </w:hyperlink>
    </w:p>
    <w:p w14:paraId="1E46D2DD" w14:textId="77777777" w:rsidR="001B4A0B" w:rsidRPr="009D6F2F" w:rsidRDefault="001B4A0B" w:rsidP="003A2095">
      <w:pPr>
        <w:pStyle w:val="TOC3"/>
        <w:rPr>
          <w:rStyle w:val="a7"/>
          <w:rFonts w:cs="Arial"/>
        </w:rPr>
      </w:pPr>
      <w:hyperlink w:anchor="_Toc280573324" w:history="1">
        <w:r w:rsidRPr="009D6F2F">
          <w:rPr>
            <w:rStyle w:val="a7"/>
            <w:rFonts w:cs="Arial"/>
          </w:rPr>
          <w:t>Work It O</w:t>
        </w:r>
        <w:r w:rsidRPr="009D6F2F">
          <w:rPr>
            <w:rStyle w:val="a7"/>
            <w:rFonts w:cs="Arial"/>
          </w:rPr>
          <w:t>u</w:t>
        </w:r>
        <w:r w:rsidRPr="009D6F2F">
          <w:rPr>
            <w:rStyle w:val="a7"/>
            <w:rFonts w:cs="Arial"/>
          </w:rPr>
          <w:t>t 1.4</w:t>
        </w:r>
        <w:r w:rsidR="00802217" w:rsidRPr="009D6F2F">
          <w:rPr>
            <w:rStyle w:val="a7"/>
            <w:rFonts w:cs="Arial"/>
          </w:rPr>
          <w:t>—Types of Service</w:t>
        </w:r>
        <w:r w:rsidRPr="009D6F2F">
          <w:rPr>
            <w:rStyle w:val="a7"/>
            <w:rFonts w:cs="Arial"/>
            <w:webHidden/>
          </w:rPr>
          <w:tab/>
        </w:r>
        <w:r w:rsidR="00E03DAF">
          <w:rPr>
            <w:rStyle w:val="a7"/>
            <w:rFonts w:cs="Arial"/>
            <w:webHidden/>
          </w:rPr>
          <w:t>2</w:t>
        </w:r>
        <w:r w:rsidRPr="009D6F2F">
          <w:rPr>
            <w:rStyle w:val="a7"/>
            <w:rFonts w:cs="Arial"/>
            <w:webHidden/>
          </w:rPr>
          <w:fldChar w:fldCharType="begin"/>
        </w:r>
        <w:r w:rsidRPr="009D6F2F">
          <w:rPr>
            <w:rStyle w:val="a7"/>
            <w:rFonts w:cs="Arial"/>
            <w:webHidden/>
          </w:rPr>
          <w:instrText xml:space="preserve"> PAGEREF _Toc280573324 \h </w:instrText>
        </w:r>
        <w:r w:rsidRPr="009D6F2F">
          <w:rPr>
            <w:rStyle w:val="a7"/>
            <w:rFonts w:cs="Arial"/>
            <w:webHidden/>
          </w:rPr>
        </w:r>
        <w:r w:rsidRPr="009D6F2F">
          <w:rPr>
            <w:rStyle w:val="a7"/>
            <w:rFonts w:cs="Arial"/>
            <w:webHidden/>
          </w:rPr>
          <w:fldChar w:fldCharType="separate"/>
        </w:r>
        <w:r w:rsidRPr="009D6F2F">
          <w:rPr>
            <w:rStyle w:val="a7"/>
            <w:rFonts w:cs="Arial"/>
            <w:webHidden/>
          </w:rPr>
          <w:t>1</w:t>
        </w:r>
        <w:r w:rsidRPr="009D6F2F">
          <w:rPr>
            <w:rStyle w:val="a7"/>
            <w:rFonts w:cs="Arial"/>
            <w:webHidden/>
          </w:rPr>
          <w:fldChar w:fldCharType="end"/>
        </w:r>
      </w:hyperlink>
    </w:p>
    <w:p w14:paraId="1E142A39" w14:textId="77777777" w:rsidR="001B4A0B" w:rsidRPr="009D6F2F" w:rsidRDefault="001B4A0B" w:rsidP="003A2095">
      <w:pPr>
        <w:pStyle w:val="TOC3"/>
        <w:rPr>
          <w:szCs w:val="24"/>
        </w:rPr>
      </w:pPr>
      <w:hyperlink w:anchor="_Toc280573325" w:history="1">
        <w:r w:rsidRPr="0035219E">
          <w:rPr>
            <w:rStyle w:val="a7"/>
            <w:rFonts w:cs="Arial"/>
          </w:rPr>
          <w:t>Work It O</w:t>
        </w:r>
        <w:r w:rsidRPr="0035219E">
          <w:rPr>
            <w:rStyle w:val="a7"/>
            <w:rFonts w:cs="Arial"/>
          </w:rPr>
          <w:t>u</w:t>
        </w:r>
        <w:r w:rsidRPr="0035219E">
          <w:rPr>
            <w:rStyle w:val="a7"/>
            <w:rFonts w:cs="Arial"/>
          </w:rPr>
          <w:t>t 1.5</w:t>
        </w:r>
        <w:r w:rsidR="00802217" w:rsidRPr="0035219E">
          <w:rPr>
            <w:rStyle w:val="a7"/>
            <w:rFonts w:cs="Arial"/>
            <w:i/>
          </w:rPr>
          <w:t>—Attracting and Training Employees</w:t>
        </w:r>
        <w:r w:rsidRPr="0035219E">
          <w:rPr>
            <w:webHidden/>
          </w:rPr>
          <w:tab/>
        </w:r>
        <w:r w:rsidR="00E03DAF" w:rsidRPr="0035219E">
          <w:rPr>
            <w:webHidden/>
          </w:rPr>
          <w:t>22</w:t>
        </w:r>
      </w:hyperlink>
    </w:p>
    <w:p w14:paraId="06A4A08E" w14:textId="77777777" w:rsidR="001B4A0B" w:rsidRPr="009D6F2F" w:rsidRDefault="001B4A0B" w:rsidP="003A2095">
      <w:pPr>
        <w:pStyle w:val="TOC1"/>
        <w:widowControl w:val="0"/>
        <w:tabs>
          <w:tab w:val="right" w:leader="dot" w:pos="9350"/>
        </w:tabs>
        <w:spacing w:after="0"/>
        <w:rPr>
          <w:rFonts w:cs="Arial"/>
          <w:szCs w:val="24"/>
        </w:rPr>
      </w:pPr>
      <w:hyperlink w:anchor="_Toc280573326" w:history="1">
        <w:r w:rsidRPr="009D6F2F">
          <w:rPr>
            <w:rStyle w:val="a7"/>
            <w:rFonts w:cs="Arial"/>
          </w:rPr>
          <w:t>End-of-Chapt</w:t>
        </w:r>
        <w:r w:rsidRPr="009D6F2F">
          <w:rPr>
            <w:rStyle w:val="a7"/>
            <w:rFonts w:cs="Arial"/>
          </w:rPr>
          <w:t>e</w:t>
        </w:r>
        <w:r w:rsidRPr="009D6F2F">
          <w:rPr>
            <w:rStyle w:val="a7"/>
            <w:rFonts w:cs="Arial"/>
          </w:rPr>
          <w:t>r Materi</w:t>
        </w:r>
        <w:r w:rsidRPr="009D6F2F">
          <w:rPr>
            <w:rStyle w:val="a7"/>
            <w:rFonts w:cs="Arial"/>
          </w:rPr>
          <w:t>a</w:t>
        </w:r>
        <w:r w:rsidRPr="009D6F2F">
          <w:rPr>
            <w:rStyle w:val="a7"/>
            <w:rFonts w:cs="Arial"/>
          </w:rPr>
          <w:t xml:space="preserve">l </w:t>
        </w:r>
        <w:r w:rsidRPr="009D6F2F">
          <w:rPr>
            <w:rStyle w:val="a7"/>
            <w:rFonts w:cs="Arial"/>
          </w:rPr>
          <w:t>N</w:t>
        </w:r>
        <w:r w:rsidRPr="009D6F2F">
          <w:rPr>
            <w:rStyle w:val="a7"/>
            <w:rFonts w:cs="Arial"/>
          </w:rPr>
          <w:t>otes</w:t>
        </w:r>
        <w:r w:rsidRPr="009D6F2F">
          <w:rPr>
            <w:rFonts w:cs="Arial"/>
            <w:webHidden/>
          </w:rPr>
          <w:tab/>
        </w:r>
        <w:r w:rsidRPr="009D6F2F">
          <w:rPr>
            <w:rFonts w:cs="Arial"/>
            <w:webHidden/>
          </w:rPr>
          <w:fldChar w:fldCharType="begin"/>
        </w:r>
        <w:r w:rsidRPr="009D6F2F">
          <w:rPr>
            <w:rFonts w:cs="Arial"/>
            <w:webHidden/>
          </w:rPr>
          <w:instrText xml:space="preserve"> PAGEREF _Toc280573326 \h </w:instrText>
        </w:r>
        <w:r w:rsidRPr="009D6F2F">
          <w:rPr>
            <w:rFonts w:cs="Arial"/>
            <w:webHidden/>
          </w:rPr>
        </w:r>
        <w:r w:rsidRPr="009D6F2F">
          <w:rPr>
            <w:rFonts w:cs="Arial"/>
            <w:webHidden/>
          </w:rPr>
          <w:fldChar w:fldCharType="separate"/>
        </w:r>
        <w:r w:rsidRPr="009D6F2F">
          <w:rPr>
            <w:rFonts w:cs="Arial"/>
            <w:webHidden/>
          </w:rPr>
          <w:t>2</w:t>
        </w:r>
        <w:r w:rsidR="00E03DAF">
          <w:rPr>
            <w:rFonts w:cs="Arial"/>
            <w:webHidden/>
          </w:rPr>
          <w:t>3</w:t>
        </w:r>
        <w:r w:rsidRPr="009D6F2F">
          <w:rPr>
            <w:rFonts w:cs="Arial"/>
            <w:webHidden/>
          </w:rPr>
          <w:fldChar w:fldCharType="end"/>
        </w:r>
      </w:hyperlink>
    </w:p>
    <w:p w14:paraId="74B024E0" w14:textId="77777777" w:rsidR="00336D51" w:rsidRPr="009D6F2F" w:rsidRDefault="00336D51" w:rsidP="003A2095">
      <w:pPr>
        <w:pStyle w:val="TOC3"/>
        <w:rPr>
          <w:szCs w:val="24"/>
        </w:rPr>
      </w:pPr>
      <w:hyperlink w:anchor="_Toc280573317" w:history="1">
        <w:r w:rsidRPr="009D6F2F">
          <w:rPr>
            <w:rStyle w:val="a7"/>
            <w:rFonts w:cs="Arial"/>
          </w:rPr>
          <w:t>K</w:t>
        </w:r>
        <w:r w:rsidRPr="009D6F2F">
          <w:rPr>
            <w:rStyle w:val="a7"/>
            <w:rFonts w:cs="Arial"/>
          </w:rPr>
          <w:t>e</w:t>
        </w:r>
        <w:r w:rsidRPr="009D6F2F">
          <w:rPr>
            <w:rStyle w:val="a7"/>
            <w:rFonts w:cs="Arial"/>
          </w:rPr>
          <w:t>y Ter</w:t>
        </w:r>
        <w:r w:rsidRPr="009D6F2F">
          <w:rPr>
            <w:rStyle w:val="a7"/>
            <w:rFonts w:cs="Arial"/>
          </w:rPr>
          <w:t>m</w:t>
        </w:r>
        <w:r w:rsidRPr="009D6F2F">
          <w:rPr>
            <w:rStyle w:val="a7"/>
            <w:rFonts w:cs="Arial"/>
          </w:rPr>
          <w:t>s</w:t>
        </w:r>
        <w:r w:rsidRPr="009D6F2F">
          <w:rPr>
            <w:webHidden/>
          </w:rPr>
          <w:tab/>
        </w:r>
        <w:r w:rsidRPr="009D6F2F">
          <w:rPr>
            <w:webHidden/>
          </w:rPr>
          <w:fldChar w:fldCharType="begin"/>
        </w:r>
        <w:r w:rsidRPr="009D6F2F">
          <w:rPr>
            <w:webHidden/>
          </w:rPr>
          <w:instrText xml:space="preserve"> PAGEREF _Toc280573317 \h </w:instrText>
        </w:r>
        <w:r w:rsidRPr="009D6F2F">
          <w:rPr>
            <w:webHidden/>
          </w:rPr>
        </w:r>
        <w:r w:rsidRPr="009D6F2F">
          <w:rPr>
            <w:webHidden/>
          </w:rPr>
          <w:fldChar w:fldCharType="separate"/>
        </w:r>
        <w:r w:rsidRPr="009D6F2F">
          <w:rPr>
            <w:webHidden/>
          </w:rPr>
          <w:fldChar w:fldCharType="end"/>
        </w:r>
      </w:hyperlink>
      <w:r w:rsidR="00B960D9" w:rsidRPr="009D6F2F">
        <w:t>2</w:t>
      </w:r>
      <w:hyperlink w:anchor="_Key_Terms" w:history="1">
        <w:r w:rsidR="00E03DAF" w:rsidRPr="003A2095">
          <w:rPr>
            <w:rStyle w:val="a7"/>
            <w:rFonts w:cs="Arial"/>
          </w:rPr>
          <w:t>3</w:t>
        </w:r>
      </w:hyperlink>
    </w:p>
    <w:p w14:paraId="2483958B" w14:textId="77777777" w:rsidR="001B4A0B" w:rsidRPr="009D6F2F" w:rsidRDefault="001B4A0B" w:rsidP="003A2095">
      <w:pPr>
        <w:pStyle w:val="TOC3"/>
        <w:rPr>
          <w:szCs w:val="24"/>
        </w:rPr>
      </w:pPr>
      <w:hyperlink w:anchor="_Toc280573327" w:history="1">
        <w:r w:rsidRPr="009D6F2F">
          <w:rPr>
            <w:rStyle w:val="a7"/>
            <w:rFonts w:cs="Arial"/>
          </w:rPr>
          <w:t xml:space="preserve">Review </w:t>
        </w:r>
        <w:r w:rsidRPr="009D6F2F">
          <w:rPr>
            <w:rStyle w:val="a7"/>
            <w:rFonts w:cs="Arial"/>
          </w:rPr>
          <w:t>Q</w:t>
        </w:r>
        <w:r w:rsidRPr="009D6F2F">
          <w:rPr>
            <w:rStyle w:val="a7"/>
            <w:rFonts w:cs="Arial"/>
          </w:rPr>
          <w:t>u</w:t>
        </w:r>
        <w:r w:rsidRPr="009D6F2F">
          <w:rPr>
            <w:rStyle w:val="a7"/>
            <w:rFonts w:cs="Arial"/>
          </w:rPr>
          <w:t>estions</w:t>
        </w:r>
        <w:r w:rsidRPr="009D6F2F">
          <w:rPr>
            <w:webHidden/>
          </w:rPr>
          <w:tab/>
        </w:r>
        <w:r w:rsidRPr="009D6F2F">
          <w:rPr>
            <w:webHidden/>
          </w:rPr>
          <w:fldChar w:fldCharType="begin"/>
        </w:r>
        <w:r w:rsidRPr="009D6F2F">
          <w:rPr>
            <w:webHidden/>
          </w:rPr>
          <w:instrText xml:space="preserve"> PAGEREF _Toc280573327 \h </w:instrText>
        </w:r>
        <w:r w:rsidRPr="009D6F2F">
          <w:rPr>
            <w:webHidden/>
          </w:rPr>
        </w:r>
        <w:r w:rsidRPr="009D6F2F">
          <w:rPr>
            <w:webHidden/>
          </w:rPr>
          <w:fldChar w:fldCharType="separate"/>
        </w:r>
        <w:r w:rsidRPr="009D6F2F">
          <w:rPr>
            <w:webHidden/>
          </w:rPr>
          <w:t>2</w:t>
        </w:r>
        <w:r w:rsidRPr="009D6F2F">
          <w:rPr>
            <w:webHidden/>
          </w:rPr>
          <w:fldChar w:fldCharType="end"/>
        </w:r>
      </w:hyperlink>
      <w:r w:rsidR="00E03DAF">
        <w:t>4</w:t>
      </w:r>
    </w:p>
    <w:p w14:paraId="670CCC30" w14:textId="77777777" w:rsidR="001B4A0B" w:rsidRPr="00E03DAF" w:rsidRDefault="001B4A0B" w:rsidP="003A2095">
      <w:pPr>
        <w:pStyle w:val="TOC3"/>
        <w:rPr>
          <w:rStyle w:val="a7"/>
          <w:rFonts w:cs="Arial"/>
          <w:u w:val="none"/>
        </w:rPr>
      </w:pPr>
      <w:hyperlink w:anchor="_Toc280573329" w:history="1">
        <w:r w:rsidRPr="00E03DAF">
          <w:rPr>
            <w:rStyle w:val="a7"/>
            <w:rFonts w:cs="Arial"/>
            <w:u w:val="none"/>
          </w:rPr>
          <w:t>Collab</w:t>
        </w:r>
        <w:r w:rsidRPr="00E03DAF">
          <w:rPr>
            <w:rStyle w:val="a7"/>
            <w:rFonts w:cs="Arial"/>
            <w:u w:val="none"/>
          </w:rPr>
          <w:t>o</w:t>
        </w:r>
        <w:r w:rsidRPr="00E03DAF">
          <w:rPr>
            <w:rStyle w:val="a7"/>
            <w:rFonts w:cs="Arial"/>
            <w:u w:val="none"/>
          </w:rPr>
          <w:t xml:space="preserve">rative Learning </w:t>
        </w:r>
        <w:r w:rsidR="008C7F36" w:rsidRPr="00E03DAF">
          <w:rPr>
            <w:rStyle w:val="a7"/>
            <w:rFonts w:cs="Arial"/>
            <w:u w:val="none"/>
          </w:rPr>
          <w:t>Activit</w:t>
        </w:r>
        <w:r w:rsidR="008C7F36">
          <w:rPr>
            <w:rStyle w:val="a7"/>
            <w:rFonts w:cs="Arial"/>
            <w:u w:val="none"/>
          </w:rPr>
          <w:t>ies</w:t>
        </w:r>
        <w:r w:rsidRPr="00E03DAF">
          <w:rPr>
            <w:rStyle w:val="a7"/>
            <w:rFonts w:cs="Arial"/>
            <w:webHidden/>
            <w:u w:val="none"/>
          </w:rPr>
          <w:tab/>
        </w:r>
        <w:r w:rsidRPr="00E03DAF">
          <w:rPr>
            <w:rStyle w:val="a7"/>
            <w:rFonts w:cs="Arial"/>
            <w:webHidden/>
            <w:u w:val="none"/>
          </w:rPr>
          <w:fldChar w:fldCharType="begin"/>
        </w:r>
        <w:r w:rsidRPr="00E03DAF">
          <w:rPr>
            <w:rStyle w:val="a7"/>
            <w:rFonts w:cs="Arial"/>
            <w:webHidden/>
            <w:u w:val="none"/>
          </w:rPr>
          <w:instrText xml:space="preserve"> PAGEREF _Toc280573329 \h </w:instrText>
        </w:r>
        <w:r w:rsidRPr="00E03DAF">
          <w:rPr>
            <w:rStyle w:val="a7"/>
            <w:rFonts w:cs="Arial"/>
            <w:webHidden/>
            <w:u w:val="none"/>
          </w:rPr>
        </w:r>
        <w:r w:rsidRPr="00E03DAF">
          <w:rPr>
            <w:rStyle w:val="a7"/>
            <w:rFonts w:cs="Arial"/>
            <w:webHidden/>
            <w:u w:val="none"/>
          </w:rPr>
          <w:fldChar w:fldCharType="separate"/>
        </w:r>
        <w:r w:rsidRPr="00E03DAF">
          <w:rPr>
            <w:rStyle w:val="a7"/>
            <w:rFonts w:cs="Arial"/>
            <w:webHidden/>
            <w:u w:val="none"/>
          </w:rPr>
          <w:t>2</w:t>
        </w:r>
        <w:r w:rsidRPr="00E03DAF">
          <w:rPr>
            <w:rStyle w:val="a7"/>
            <w:rFonts w:cs="Arial"/>
            <w:webHidden/>
            <w:u w:val="none"/>
          </w:rPr>
          <w:fldChar w:fldCharType="end"/>
        </w:r>
      </w:hyperlink>
      <w:r w:rsidR="00E03DAF" w:rsidRPr="00E03DAF">
        <w:rPr>
          <w:rStyle w:val="a7"/>
          <w:rFonts w:cs="Arial"/>
          <w:u w:val="none"/>
        </w:rPr>
        <w:t>5</w:t>
      </w:r>
    </w:p>
    <w:p w14:paraId="71022D58" w14:textId="77777777" w:rsidR="001B4A0B" w:rsidRPr="009D6F2F" w:rsidRDefault="001B4A0B" w:rsidP="003A2095">
      <w:pPr>
        <w:pStyle w:val="TOC3"/>
      </w:pPr>
      <w:hyperlink w:anchor="_Toc280573330" w:history="1">
        <w:r w:rsidRPr="009D6F2F">
          <w:rPr>
            <w:rStyle w:val="a7"/>
            <w:rFonts w:cs="Arial"/>
          </w:rPr>
          <w:t>Face to Face</w:t>
        </w:r>
        <w:r w:rsidR="00802217" w:rsidRPr="009D6F2F">
          <w:rPr>
            <w:rStyle w:val="a7"/>
            <w:rFonts w:cs="Arial"/>
            <w:i/>
          </w:rPr>
          <w:t>—Getti</w:t>
        </w:r>
        <w:r w:rsidR="00802217" w:rsidRPr="009D6F2F">
          <w:rPr>
            <w:rStyle w:val="a7"/>
            <w:rFonts w:cs="Arial"/>
            <w:i/>
          </w:rPr>
          <w:t>n</w:t>
        </w:r>
        <w:r w:rsidR="00802217" w:rsidRPr="009D6F2F">
          <w:rPr>
            <w:rStyle w:val="a7"/>
            <w:rFonts w:cs="Arial"/>
            <w:i/>
          </w:rPr>
          <w:t>g Ready for New Employ</w:t>
        </w:r>
        <w:r w:rsidR="00802217" w:rsidRPr="009D6F2F">
          <w:rPr>
            <w:rStyle w:val="a7"/>
            <w:rFonts w:cs="Arial"/>
            <w:i/>
          </w:rPr>
          <w:t>e</w:t>
        </w:r>
        <w:r w:rsidR="00802217" w:rsidRPr="009D6F2F">
          <w:rPr>
            <w:rStyle w:val="a7"/>
            <w:rFonts w:cs="Arial"/>
            <w:i/>
          </w:rPr>
          <w:t>e Orientation at PackAll</w:t>
        </w:r>
        <w:r w:rsidRPr="009D6F2F">
          <w:rPr>
            <w:webHidden/>
          </w:rPr>
          <w:tab/>
        </w:r>
        <w:r w:rsidRPr="009D6F2F">
          <w:rPr>
            <w:webHidden/>
          </w:rPr>
          <w:fldChar w:fldCharType="begin"/>
        </w:r>
        <w:r w:rsidRPr="009D6F2F">
          <w:rPr>
            <w:webHidden/>
          </w:rPr>
          <w:instrText xml:space="preserve"> PAGEREF _Toc280573330 \h </w:instrText>
        </w:r>
        <w:r w:rsidRPr="009D6F2F">
          <w:rPr>
            <w:webHidden/>
          </w:rPr>
        </w:r>
        <w:r w:rsidRPr="009D6F2F">
          <w:rPr>
            <w:webHidden/>
          </w:rPr>
          <w:fldChar w:fldCharType="separate"/>
        </w:r>
        <w:r w:rsidRPr="009D6F2F">
          <w:rPr>
            <w:webHidden/>
          </w:rPr>
          <w:t>2</w:t>
        </w:r>
        <w:r w:rsidRPr="009D6F2F">
          <w:rPr>
            <w:webHidden/>
          </w:rPr>
          <w:fldChar w:fldCharType="end"/>
        </w:r>
      </w:hyperlink>
      <w:r w:rsidR="00E03DAF">
        <w:t>5</w:t>
      </w:r>
    </w:p>
    <w:p w14:paraId="7B9275FC" w14:textId="77777777" w:rsidR="00980EB1" w:rsidRPr="009D6F2F" w:rsidRDefault="001B4A0B" w:rsidP="003A2095">
      <w:pPr>
        <w:pStyle w:val="1"/>
        <w:keepNext w:val="0"/>
        <w:keepLines w:val="0"/>
        <w:widowControl w:val="0"/>
        <w:spacing w:before="0"/>
        <w:rPr>
          <w:rFonts w:cs="Arial"/>
          <w:sz w:val="28"/>
        </w:rPr>
      </w:pPr>
      <w:r w:rsidRPr="009D6F2F">
        <w:rPr>
          <w:rFonts w:cs="Arial"/>
          <w:szCs w:val="24"/>
        </w:rPr>
        <w:fldChar w:fldCharType="end"/>
      </w:r>
      <w:r w:rsidR="005B15A1" w:rsidRPr="009D6F2F">
        <w:rPr>
          <w:rFonts w:cs="Arial"/>
          <w:szCs w:val="24"/>
        </w:rPr>
        <w:br w:type="page"/>
      </w:r>
      <w:bookmarkStart w:id="0" w:name="_Toc280573310"/>
      <w:bookmarkStart w:id="1" w:name="_Toc371339207"/>
      <w:r w:rsidR="00980EB1" w:rsidRPr="009D6F2F">
        <w:rPr>
          <w:rFonts w:cs="Arial"/>
          <w:sz w:val="28"/>
        </w:rPr>
        <w:t>Teaching Tools</w:t>
      </w:r>
      <w:bookmarkEnd w:id="1"/>
    </w:p>
    <w:bookmarkEnd w:id="0"/>
    <w:p w14:paraId="3CC54FD7" w14:textId="77777777" w:rsidR="001B4A0B" w:rsidRPr="009D6F2F" w:rsidRDefault="001B4A0B" w:rsidP="003A2095">
      <w:pPr>
        <w:widowControl w:val="0"/>
        <w:spacing w:after="0"/>
        <w:rPr>
          <w:rFonts w:cs="Arial"/>
        </w:rPr>
      </w:pPr>
    </w:p>
    <w:p w14:paraId="7894B85A" w14:textId="77777777" w:rsidR="001B4A0B" w:rsidRPr="009D6F2F" w:rsidRDefault="001B4A0B" w:rsidP="003A2095">
      <w:pPr>
        <w:widowControl w:val="0"/>
        <w:spacing w:after="0"/>
        <w:rPr>
          <w:rFonts w:cs="Arial"/>
        </w:rPr>
      </w:pPr>
      <w:r w:rsidRPr="009D6F2F">
        <w:rPr>
          <w:rFonts w:cs="Arial"/>
        </w:rPr>
        <w:t xml:space="preserve">This book has several tools for both students and instructors to assist in the learning and development on </w:t>
      </w:r>
      <w:r w:rsidR="0097041F" w:rsidRPr="009D6F2F">
        <w:rPr>
          <w:rFonts w:cs="Arial"/>
        </w:rPr>
        <w:t>the topic of customer service. Those tools are listed below.</w:t>
      </w:r>
    </w:p>
    <w:p w14:paraId="7C715F4F" w14:textId="77777777" w:rsidR="00980EB1" w:rsidRPr="009D6F2F" w:rsidRDefault="00980EB1" w:rsidP="003A2095">
      <w:pPr>
        <w:widowControl w:val="0"/>
        <w:spacing w:after="0"/>
        <w:rPr>
          <w:rFonts w:cs="Arial"/>
        </w:rPr>
      </w:pPr>
    </w:p>
    <w:p w14:paraId="24625B67" w14:textId="77777777" w:rsidR="001B4A0B" w:rsidRPr="00821340" w:rsidRDefault="001B4A0B" w:rsidP="003A2095">
      <w:pPr>
        <w:pStyle w:val="3"/>
      </w:pPr>
      <w:bookmarkStart w:id="2" w:name="_Toc280573311"/>
      <w:r w:rsidRPr="00821340">
        <w:t>Instructor Teaching Tools</w:t>
      </w:r>
      <w:bookmarkEnd w:id="2"/>
    </w:p>
    <w:p w14:paraId="6C594213"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Instructor’s Manual</w:t>
      </w:r>
    </w:p>
    <w:p w14:paraId="3748D3EE"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PowerPoint Presentations</w:t>
      </w:r>
    </w:p>
    <w:p w14:paraId="7FF72334"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Asset Map</w:t>
      </w:r>
    </w:p>
    <w:p w14:paraId="470E889D"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Test Bank</w:t>
      </w:r>
    </w:p>
    <w:p w14:paraId="139BB94B"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Customer Service Videos</w:t>
      </w:r>
    </w:p>
    <w:p w14:paraId="582025F2"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Sample Syllabi</w:t>
      </w:r>
    </w:p>
    <w:p w14:paraId="645C9B7D" w14:textId="77777777" w:rsidR="001B4A0B" w:rsidRPr="009D6F2F" w:rsidRDefault="001B4A0B" w:rsidP="003A2095">
      <w:pPr>
        <w:pStyle w:val="3"/>
      </w:pPr>
    </w:p>
    <w:p w14:paraId="4FC5FDCD" w14:textId="77777777" w:rsidR="001B4A0B" w:rsidRPr="009D6F2F" w:rsidRDefault="001B4A0B" w:rsidP="003A2095">
      <w:pPr>
        <w:pStyle w:val="3"/>
      </w:pPr>
      <w:bookmarkStart w:id="3" w:name="_Toc280573312"/>
      <w:r w:rsidRPr="009D6F2F">
        <w:t>Student Learning Tools</w:t>
      </w:r>
      <w:bookmarkEnd w:id="3"/>
    </w:p>
    <w:p w14:paraId="79A670D2"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Customer Service Interactions</w:t>
      </w:r>
    </w:p>
    <w:p w14:paraId="01430FD8"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Customer Service Videos</w:t>
      </w:r>
    </w:p>
    <w:p w14:paraId="04C38626"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Chapter Objectives</w:t>
      </w:r>
    </w:p>
    <w:p w14:paraId="5BFE0784"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Flashcards</w:t>
      </w:r>
    </w:p>
    <w:p w14:paraId="3B7342A1"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Online Quizzes</w:t>
      </w:r>
    </w:p>
    <w:p w14:paraId="4FCFF5C0"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Practice Tests</w:t>
      </w:r>
    </w:p>
    <w:p w14:paraId="7813A9BA"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Glossary</w:t>
      </w:r>
    </w:p>
    <w:p w14:paraId="256342C0" w14:textId="77777777" w:rsidR="001B4A0B" w:rsidRPr="009D6F2F" w:rsidRDefault="001B4A0B" w:rsidP="003A2095">
      <w:pPr>
        <w:widowControl w:val="0"/>
        <w:numPr>
          <w:ilvl w:val="0"/>
          <w:numId w:val="40"/>
        </w:numPr>
        <w:tabs>
          <w:tab w:val="clear" w:pos="720"/>
          <w:tab w:val="left" w:pos="567"/>
        </w:tabs>
        <w:spacing w:after="0"/>
        <w:ind w:left="567" w:hanging="425"/>
        <w:rPr>
          <w:rFonts w:cs="Arial"/>
        </w:rPr>
      </w:pPr>
      <w:r w:rsidRPr="009D6F2F">
        <w:rPr>
          <w:rFonts w:cs="Arial"/>
        </w:rPr>
        <w:t>Spanish Glossary</w:t>
      </w:r>
    </w:p>
    <w:p w14:paraId="6C049517" w14:textId="77777777" w:rsidR="001B4A0B" w:rsidRPr="009D6F2F" w:rsidRDefault="001B4A0B" w:rsidP="003A2095">
      <w:pPr>
        <w:widowControl w:val="0"/>
        <w:numPr>
          <w:ilvl w:val="0"/>
          <w:numId w:val="40"/>
        </w:numPr>
        <w:tabs>
          <w:tab w:val="clear" w:pos="720"/>
          <w:tab w:val="left" w:pos="567"/>
        </w:tabs>
        <w:spacing w:after="0"/>
        <w:ind w:left="567" w:hanging="425"/>
        <w:rPr>
          <w:rFonts w:cs="Arial"/>
          <w:szCs w:val="24"/>
        </w:rPr>
      </w:pPr>
      <w:r w:rsidRPr="009D6F2F">
        <w:rPr>
          <w:rFonts w:cs="Arial"/>
        </w:rPr>
        <w:t>Worksheets</w:t>
      </w:r>
    </w:p>
    <w:p w14:paraId="06D88F4A" w14:textId="77777777" w:rsidR="001B4A0B" w:rsidRPr="009D6F2F" w:rsidRDefault="001B4A0B" w:rsidP="003A2095">
      <w:pPr>
        <w:widowControl w:val="0"/>
        <w:spacing w:after="0"/>
        <w:rPr>
          <w:rFonts w:cs="Arial"/>
          <w:b/>
          <w:color w:val="365F91"/>
          <w:sz w:val="28"/>
          <w:szCs w:val="28"/>
        </w:rPr>
      </w:pPr>
      <w:r w:rsidRPr="009D6F2F">
        <w:rPr>
          <w:rFonts w:cs="Arial"/>
          <w:szCs w:val="24"/>
        </w:rPr>
        <w:br w:type="page"/>
      </w:r>
      <w:bookmarkStart w:id="4" w:name="_Toc280573313"/>
      <w:r w:rsidRPr="009D6F2F">
        <w:rPr>
          <w:rFonts w:cs="Arial"/>
          <w:b/>
          <w:color w:val="365F91"/>
          <w:sz w:val="28"/>
          <w:szCs w:val="28"/>
        </w:rPr>
        <w:t>Brief Chapter Outline</w:t>
      </w:r>
      <w:bookmarkEnd w:id="4"/>
    </w:p>
    <w:p w14:paraId="3CFDCE25" w14:textId="77777777" w:rsidR="001B4A0B" w:rsidRPr="009D6F2F" w:rsidRDefault="001B4A0B" w:rsidP="003A2095">
      <w:pPr>
        <w:pStyle w:val="aa"/>
        <w:widowControl w:val="0"/>
        <w:spacing w:after="0"/>
        <w:ind w:left="0"/>
        <w:rPr>
          <w:rFonts w:cs="Arial"/>
        </w:rPr>
      </w:pPr>
    </w:p>
    <w:p w14:paraId="6FDA271F" w14:textId="77777777" w:rsidR="001B4A0B" w:rsidRPr="009D6F2F" w:rsidRDefault="001B4A0B" w:rsidP="003A2095">
      <w:pPr>
        <w:pStyle w:val="aa"/>
        <w:widowControl w:val="0"/>
        <w:spacing w:after="0"/>
        <w:ind w:left="0"/>
        <w:rPr>
          <w:rFonts w:cs="Arial"/>
          <w:b/>
          <w:szCs w:val="24"/>
        </w:rPr>
      </w:pPr>
      <w:r w:rsidRPr="009D6F2F">
        <w:rPr>
          <w:rFonts w:cs="Arial"/>
          <w:b/>
          <w:szCs w:val="24"/>
        </w:rPr>
        <w:t xml:space="preserve">Learning </w:t>
      </w:r>
      <w:r w:rsidR="00C75DD8" w:rsidRPr="009D6F2F">
        <w:rPr>
          <w:rFonts w:cs="Arial"/>
          <w:b/>
          <w:szCs w:val="24"/>
        </w:rPr>
        <w:t>Outcomes</w:t>
      </w:r>
    </w:p>
    <w:p w14:paraId="1F1BCD9E" w14:textId="77777777" w:rsidR="001B4A0B" w:rsidRPr="009D6F2F" w:rsidRDefault="001B4A0B" w:rsidP="003A2095">
      <w:pPr>
        <w:pStyle w:val="aa"/>
        <w:widowControl w:val="0"/>
        <w:spacing w:after="0"/>
        <w:ind w:left="0"/>
        <w:rPr>
          <w:rFonts w:cs="Arial"/>
          <w:szCs w:val="24"/>
        </w:rPr>
      </w:pPr>
    </w:p>
    <w:p w14:paraId="08ABFBE5" w14:textId="77777777" w:rsidR="001B4A0B" w:rsidRPr="009D6F2F" w:rsidRDefault="001B4A0B" w:rsidP="003A2095">
      <w:pPr>
        <w:pStyle w:val="aa"/>
        <w:widowControl w:val="0"/>
        <w:numPr>
          <w:ilvl w:val="0"/>
          <w:numId w:val="33"/>
        </w:numPr>
        <w:autoSpaceDE w:val="0"/>
        <w:autoSpaceDN w:val="0"/>
        <w:adjustRightInd w:val="0"/>
        <w:spacing w:after="0"/>
        <w:ind w:left="426" w:hanging="426"/>
        <w:rPr>
          <w:rFonts w:cs="Arial"/>
          <w:szCs w:val="24"/>
        </w:rPr>
      </w:pPr>
      <w:r w:rsidRPr="009D6F2F">
        <w:rPr>
          <w:rFonts w:cs="Arial"/>
          <w:szCs w:val="24"/>
        </w:rPr>
        <w:t>1-1: Define customer service.</w:t>
      </w:r>
    </w:p>
    <w:p w14:paraId="48EB3D55" w14:textId="77777777" w:rsidR="001B4A0B" w:rsidRPr="009D6F2F" w:rsidRDefault="001B4A0B" w:rsidP="003A2095">
      <w:pPr>
        <w:pStyle w:val="aa"/>
        <w:widowControl w:val="0"/>
        <w:numPr>
          <w:ilvl w:val="0"/>
          <w:numId w:val="33"/>
        </w:numPr>
        <w:autoSpaceDE w:val="0"/>
        <w:autoSpaceDN w:val="0"/>
        <w:adjustRightInd w:val="0"/>
        <w:spacing w:after="0"/>
        <w:ind w:left="426" w:hanging="426"/>
        <w:rPr>
          <w:rFonts w:cs="Arial"/>
          <w:szCs w:val="24"/>
        </w:rPr>
      </w:pPr>
      <w:r w:rsidRPr="009D6F2F">
        <w:rPr>
          <w:rFonts w:cs="Arial"/>
          <w:szCs w:val="24"/>
        </w:rPr>
        <w:t>1-2: Describe factors that have impacted the growth of the service sector in the United States.</w:t>
      </w:r>
    </w:p>
    <w:p w14:paraId="039CC81D" w14:textId="77777777" w:rsidR="001B4A0B" w:rsidRPr="009D6F2F" w:rsidRDefault="001B4A0B" w:rsidP="003A2095">
      <w:pPr>
        <w:pStyle w:val="aa"/>
        <w:widowControl w:val="0"/>
        <w:numPr>
          <w:ilvl w:val="0"/>
          <w:numId w:val="33"/>
        </w:numPr>
        <w:autoSpaceDE w:val="0"/>
        <w:autoSpaceDN w:val="0"/>
        <w:adjustRightInd w:val="0"/>
        <w:spacing w:after="0"/>
        <w:ind w:left="426" w:hanging="426"/>
        <w:rPr>
          <w:rFonts w:cs="Arial"/>
          <w:szCs w:val="24"/>
        </w:rPr>
      </w:pPr>
      <w:r w:rsidRPr="009D6F2F">
        <w:rPr>
          <w:rFonts w:cs="Arial"/>
          <w:szCs w:val="24"/>
        </w:rPr>
        <w:t xml:space="preserve">1-3: Identify </w:t>
      </w:r>
      <w:r w:rsidR="000E4EE9" w:rsidRPr="009D6F2F">
        <w:rPr>
          <w:rFonts w:cs="Arial"/>
          <w:szCs w:val="24"/>
        </w:rPr>
        <w:t>societal factors</w:t>
      </w:r>
      <w:r w:rsidRPr="009D6F2F">
        <w:rPr>
          <w:rFonts w:cs="Arial"/>
          <w:szCs w:val="24"/>
        </w:rPr>
        <w:t xml:space="preserve"> that have influenced customer service.</w:t>
      </w:r>
    </w:p>
    <w:p w14:paraId="30B5B908" w14:textId="77777777" w:rsidR="001B4A0B" w:rsidRPr="009D6F2F" w:rsidRDefault="001B4A0B" w:rsidP="003A2095">
      <w:pPr>
        <w:pStyle w:val="aa"/>
        <w:widowControl w:val="0"/>
        <w:numPr>
          <w:ilvl w:val="0"/>
          <w:numId w:val="33"/>
        </w:numPr>
        <w:autoSpaceDE w:val="0"/>
        <w:autoSpaceDN w:val="0"/>
        <w:adjustRightInd w:val="0"/>
        <w:spacing w:after="0"/>
        <w:ind w:left="426" w:hanging="426"/>
        <w:rPr>
          <w:rFonts w:cs="Arial"/>
          <w:szCs w:val="24"/>
        </w:rPr>
      </w:pPr>
      <w:r w:rsidRPr="009D6F2F">
        <w:rPr>
          <w:rFonts w:cs="Arial"/>
          <w:szCs w:val="24"/>
        </w:rPr>
        <w:t>1-4: Recognize the changes in consumer behavior that are impacting service.</w:t>
      </w:r>
    </w:p>
    <w:p w14:paraId="46884019" w14:textId="77777777" w:rsidR="001B4A0B" w:rsidRPr="009D6F2F" w:rsidRDefault="001B4A0B" w:rsidP="003A2095">
      <w:pPr>
        <w:pStyle w:val="aa"/>
        <w:widowControl w:val="0"/>
        <w:numPr>
          <w:ilvl w:val="0"/>
          <w:numId w:val="33"/>
        </w:numPr>
        <w:autoSpaceDE w:val="0"/>
        <w:autoSpaceDN w:val="0"/>
        <w:adjustRightInd w:val="0"/>
        <w:spacing w:after="0"/>
        <w:ind w:left="426" w:hanging="426"/>
        <w:rPr>
          <w:rFonts w:cs="Arial"/>
          <w:szCs w:val="24"/>
        </w:rPr>
      </w:pPr>
      <w:r w:rsidRPr="009D6F2F">
        <w:rPr>
          <w:rFonts w:cs="Arial"/>
          <w:szCs w:val="24"/>
        </w:rPr>
        <w:t>1-5: List the six major components of a customer-focused environment.</w:t>
      </w:r>
    </w:p>
    <w:p w14:paraId="740FD0E7" w14:textId="77777777" w:rsidR="001B4A0B" w:rsidRPr="009D6F2F" w:rsidRDefault="001B4A0B" w:rsidP="003A2095">
      <w:pPr>
        <w:pStyle w:val="aa"/>
        <w:widowControl w:val="0"/>
        <w:numPr>
          <w:ilvl w:val="0"/>
          <w:numId w:val="33"/>
        </w:numPr>
        <w:autoSpaceDE w:val="0"/>
        <w:autoSpaceDN w:val="0"/>
        <w:adjustRightInd w:val="0"/>
        <w:spacing w:after="0"/>
        <w:ind w:left="426" w:hanging="426"/>
        <w:rPr>
          <w:rFonts w:cs="Arial"/>
          <w:szCs w:val="24"/>
        </w:rPr>
      </w:pPr>
      <w:r w:rsidRPr="009D6F2F">
        <w:rPr>
          <w:rFonts w:cs="Arial"/>
          <w:szCs w:val="24"/>
        </w:rPr>
        <w:t>1-6: Explain how some companies are addressing the changes impacting the service sector.</w:t>
      </w:r>
    </w:p>
    <w:p w14:paraId="1DCE153F" w14:textId="77777777" w:rsidR="001B4A0B" w:rsidRPr="009D6F2F" w:rsidRDefault="001B4A0B" w:rsidP="003A2095">
      <w:pPr>
        <w:pStyle w:val="aa"/>
        <w:widowControl w:val="0"/>
        <w:autoSpaceDE w:val="0"/>
        <w:autoSpaceDN w:val="0"/>
        <w:adjustRightInd w:val="0"/>
        <w:spacing w:after="0"/>
        <w:ind w:left="0"/>
        <w:rPr>
          <w:rFonts w:cs="Arial"/>
          <w:szCs w:val="24"/>
        </w:rPr>
      </w:pPr>
    </w:p>
    <w:p w14:paraId="0611D7F3" w14:textId="77777777" w:rsidR="001B4A0B" w:rsidRPr="009D6F2F" w:rsidRDefault="00134843" w:rsidP="003A2095">
      <w:pPr>
        <w:pStyle w:val="aa"/>
        <w:widowControl w:val="0"/>
        <w:spacing w:after="0"/>
        <w:ind w:left="0"/>
        <w:rPr>
          <w:rFonts w:cs="Arial"/>
        </w:rPr>
      </w:pPr>
      <w:r w:rsidRPr="009D6F2F">
        <w:rPr>
          <w:rFonts w:cs="Arial"/>
        </w:rPr>
        <w:t xml:space="preserve">I. </w:t>
      </w:r>
      <w:r w:rsidR="001B4A0B" w:rsidRPr="009D6F2F">
        <w:rPr>
          <w:rFonts w:cs="Arial"/>
        </w:rPr>
        <w:t>Defining Customer Service</w:t>
      </w:r>
    </w:p>
    <w:p w14:paraId="75963262" w14:textId="77777777" w:rsidR="001B4A0B" w:rsidRPr="009D6F2F" w:rsidRDefault="00134843" w:rsidP="003A2095">
      <w:pPr>
        <w:pStyle w:val="aa"/>
        <w:widowControl w:val="0"/>
        <w:spacing w:after="0"/>
        <w:ind w:left="284"/>
        <w:rPr>
          <w:rFonts w:cs="Arial"/>
        </w:rPr>
      </w:pPr>
      <w:r w:rsidRPr="009D6F2F">
        <w:rPr>
          <w:rFonts w:cs="Arial"/>
        </w:rPr>
        <w:t xml:space="preserve">A. </w:t>
      </w:r>
      <w:r w:rsidR="00015CD6" w:rsidRPr="009D6F2F">
        <w:rPr>
          <w:rFonts w:cs="Arial"/>
        </w:rPr>
        <w:t>The Concept o</w:t>
      </w:r>
      <w:r w:rsidR="005B2DFA" w:rsidRPr="009D6F2F">
        <w:rPr>
          <w:rFonts w:cs="Arial"/>
        </w:rPr>
        <w:t>f Customer Service</w:t>
      </w:r>
    </w:p>
    <w:p w14:paraId="1E17C0C8" w14:textId="77777777" w:rsidR="001B4A0B" w:rsidRPr="009D6F2F" w:rsidRDefault="005B2DFA" w:rsidP="003A2095">
      <w:pPr>
        <w:pStyle w:val="aa"/>
        <w:widowControl w:val="0"/>
        <w:spacing w:after="0"/>
        <w:ind w:left="284"/>
        <w:rPr>
          <w:rFonts w:cs="Arial"/>
        </w:rPr>
      </w:pPr>
      <w:r w:rsidRPr="009D6F2F">
        <w:rPr>
          <w:rFonts w:cs="Arial"/>
        </w:rPr>
        <w:t>B. Post–World War II</w:t>
      </w:r>
      <w:r w:rsidR="00015CD6" w:rsidRPr="009D6F2F">
        <w:rPr>
          <w:rFonts w:cs="Arial"/>
        </w:rPr>
        <w:t xml:space="preserve"> Service in t</w:t>
      </w:r>
      <w:r w:rsidRPr="009D6F2F">
        <w:rPr>
          <w:rFonts w:cs="Arial"/>
        </w:rPr>
        <w:t>he United States</w:t>
      </w:r>
    </w:p>
    <w:p w14:paraId="104B70C8" w14:textId="77777777" w:rsidR="001B4A0B" w:rsidRPr="009D6F2F" w:rsidRDefault="005B2DFA" w:rsidP="003A2095">
      <w:pPr>
        <w:pStyle w:val="aa"/>
        <w:widowControl w:val="0"/>
        <w:spacing w:after="0"/>
        <w:ind w:left="284"/>
        <w:rPr>
          <w:rFonts w:cs="Arial"/>
        </w:rPr>
      </w:pPr>
      <w:r w:rsidRPr="009D6F2F">
        <w:rPr>
          <w:rFonts w:cs="Arial"/>
        </w:rPr>
        <w:t xml:space="preserve">C. </w:t>
      </w:r>
      <w:r w:rsidR="00015CD6" w:rsidRPr="009D6F2F">
        <w:rPr>
          <w:rFonts w:cs="Arial"/>
        </w:rPr>
        <w:t>The Shift to Service</w:t>
      </w:r>
    </w:p>
    <w:p w14:paraId="39325E02" w14:textId="77777777" w:rsidR="001B4A0B" w:rsidRPr="009D6F2F" w:rsidRDefault="00D57056" w:rsidP="003A2095">
      <w:pPr>
        <w:pStyle w:val="aa"/>
        <w:widowControl w:val="0"/>
        <w:spacing w:after="0"/>
        <w:ind w:left="0"/>
        <w:rPr>
          <w:rFonts w:cs="Arial"/>
        </w:rPr>
      </w:pPr>
      <w:r w:rsidRPr="009D6F2F">
        <w:rPr>
          <w:rFonts w:cs="Arial"/>
        </w:rPr>
        <w:t xml:space="preserve">II. </w:t>
      </w:r>
      <w:r w:rsidR="001B4A0B" w:rsidRPr="009D6F2F">
        <w:rPr>
          <w:rFonts w:cs="Arial"/>
        </w:rPr>
        <w:t xml:space="preserve">Growth of </w:t>
      </w:r>
      <w:r w:rsidR="0095702E" w:rsidRPr="009D6F2F">
        <w:rPr>
          <w:rFonts w:cs="Arial"/>
        </w:rPr>
        <w:t xml:space="preserve">the </w:t>
      </w:r>
      <w:r w:rsidR="001B4A0B" w:rsidRPr="009D6F2F">
        <w:rPr>
          <w:rFonts w:cs="Arial"/>
        </w:rPr>
        <w:t>Service Sector</w:t>
      </w:r>
    </w:p>
    <w:p w14:paraId="5C4D32CA" w14:textId="77777777" w:rsidR="0095702E" w:rsidRPr="009D6F2F" w:rsidRDefault="0095702E" w:rsidP="003A2095">
      <w:pPr>
        <w:pStyle w:val="aa"/>
        <w:widowControl w:val="0"/>
        <w:spacing w:after="0"/>
        <w:ind w:left="284"/>
        <w:rPr>
          <w:rFonts w:cs="Arial"/>
        </w:rPr>
      </w:pPr>
      <w:r w:rsidRPr="009D6F2F">
        <w:rPr>
          <w:rFonts w:cs="Arial"/>
        </w:rPr>
        <w:t>A. Impact of the economy</w:t>
      </w:r>
    </w:p>
    <w:p w14:paraId="18A254D7" w14:textId="77777777" w:rsidR="006656F2" w:rsidRPr="009D6F2F" w:rsidRDefault="006656F2" w:rsidP="003A2095">
      <w:pPr>
        <w:pStyle w:val="aa"/>
        <w:widowControl w:val="0"/>
        <w:spacing w:after="0"/>
        <w:ind w:left="567"/>
        <w:rPr>
          <w:rFonts w:cs="Arial"/>
        </w:rPr>
      </w:pPr>
      <w:r w:rsidRPr="009D6F2F">
        <w:rPr>
          <w:rFonts w:cs="Arial"/>
        </w:rPr>
        <w:t>Quantity of Jobs Being Created</w:t>
      </w:r>
    </w:p>
    <w:p w14:paraId="269D6D56" w14:textId="77777777" w:rsidR="00F0776C" w:rsidRPr="009D6F2F" w:rsidRDefault="00F0776C" w:rsidP="003A2095">
      <w:pPr>
        <w:pStyle w:val="aa"/>
        <w:widowControl w:val="0"/>
        <w:spacing w:after="0"/>
        <w:ind w:left="567"/>
        <w:rPr>
          <w:rFonts w:cs="Arial"/>
        </w:rPr>
      </w:pPr>
      <w:r w:rsidRPr="009D6F2F">
        <w:rPr>
          <w:rFonts w:cs="Arial"/>
        </w:rPr>
        <w:t>Distribution of Jobs</w:t>
      </w:r>
    </w:p>
    <w:p w14:paraId="00783CAF" w14:textId="77777777" w:rsidR="00F0776C" w:rsidRPr="009D6F2F" w:rsidRDefault="00F0776C" w:rsidP="003A2095">
      <w:pPr>
        <w:pStyle w:val="aa"/>
        <w:widowControl w:val="0"/>
        <w:spacing w:after="0"/>
        <w:ind w:left="567"/>
        <w:rPr>
          <w:rFonts w:cs="Arial"/>
        </w:rPr>
      </w:pPr>
      <w:r w:rsidRPr="009D6F2F">
        <w:rPr>
          <w:rFonts w:cs="Arial"/>
        </w:rPr>
        <w:t>Quality of Service Jobs</w:t>
      </w:r>
    </w:p>
    <w:p w14:paraId="1FBCC125" w14:textId="77777777" w:rsidR="001B4A0B" w:rsidRPr="009D6F2F" w:rsidRDefault="00D51FD3" w:rsidP="003A2095">
      <w:pPr>
        <w:pStyle w:val="aa"/>
        <w:widowControl w:val="0"/>
        <w:spacing w:after="0"/>
        <w:ind w:left="0"/>
        <w:rPr>
          <w:rFonts w:cs="Arial"/>
        </w:rPr>
      </w:pPr>
      <w:r w:rsidRPr="009D6F2F">
        <w:rPr>
          <w:rFonts w:cs="Arial"/>
        </w:rPr>
        <w:t xml:space="preserve">III. </w:t>
      </w:r>
      <w:r w:rsidR="001B4A0B" w:rsidRPr="009D6F2F">
        <w:rPr>
          <w:rFonts w:cs="Arial"/>
        </w:rPr>
        <w:t>Societal Factors Affecting Customer Service</w:t>
      </w:r>
    </w:p>
    <w:p w14:paraId="274A6B6E" w14:textId="77777777" w:rsidR="001B4A0B" w:rsidRPr="009D6F2F" w:rsidRDefault="00284EFD" w:rsidP="003A2095">
      <w:pPr>
        <w:pStyle w:val="aa"/>
        <w:widowControl w:val="0"/>
        <w:spacing w:after="0"/>
        <w:ind w:left="284"/>
        <w:rPr>
          <w:rFonts w:cs="Arial"/>
        </w:rPr>
      </w:pPr>
      <w:r w:rsidRPr="009D6F2F">
        <w:rPr>
          <w:rFonts w:cs="Arial"/>
        </w:rPr>
        <w:t xml:space="preserve">A. </w:t>
      </w:r>
      <w:r w:rsidR="00337063" w:rsidRPr="009D6F2F">
        <w:rPr>
          <w:rFonts w:cs="Arial"/>
        </w:rPr>
        <w:t>Global Economic Shift</w:t>
      </w:r>
      <w:r w:rsidR="004A557D" w:rsidRPr="009D6F2F">
        <w:rPr>
          <w:rFonts w:cs="Arial"/>
        </w:rPr>
        <w:t>s</w:t>
      </w:r>
    </w:p>
    <w:p w14:paraId="6D0828C6" w14:textId="77777777" w:rsidR="001B4A0B" w:rsidRPr="009D6F2F" w:rsidRDefault="00337063" w:rsidP="003A2095">
      <w:pPr>
        <w:pStyle w:val="aa"/>
        <w:widowControl w:val="0"/>
        <w:spacing w:after="0"/>
        <w:ind w:left="284"/>
        <w:rPr>
          <w:rFonts w:cs="Arial"/>
        </w:rPr>
      </w:pPr>
      <w:r w:rsidRPr="009D6F2F">
        <w:rPr>
          <w:rFonts w:cs="Arial"/>
        </w:rPr>
        <w:t>B. Shifts in the Population and Labor Force</w:t>
      </w:r>
    </w:p>
    <w:p w14:paraId="6D1112E6" w14:textId="77777777" w:rsidR="001B4A0B" w:rsidRPr="009D6F2F" w:rsidRDefault="00337063" w:rsidP="003A2095">
      <w:pPr>
        <w:pStyle w:val="aa"/>
        <w:widowControl w:val="0"/>
        <w:spacing w:after="0"/>
        <w:ind w:left="284"/>
        <w:rPr>
          <w:rFonts w:cs="Arial"/>
        </w:rPr>
      </w:pPr>
      <w:r w:rsidRPr="009D6F2F">
        <w:rPr>
          <w:rFonts w:cs="Arial"/>
        </w:rPr>
        <w:t>C. Increased Efficiency in Technology</w:t>
      </w:r>
    </w:p>
    <w:p w14:paraId="430EF76B" w14:textId="77777777" w:rsidR="001B4A0B" w:rsidRPr="009D6F2F" w:rsidRDefault="00337063" w:rsidP="003A2095">
      <w:pPr>
        <w:pStyle w:val="aa"/>
        <w:widowControl w:val="0"/>
        <w:spacing w:after="0"/>
        <w:ind w:left="567"/>
        <w:rPr>
          <w:rFonts w:cs="Arial"/>
        </w:rPr>
      </w:pPr>
      <w:r w:rsidRPr="009D6F2F">
        <w:rPr>
          <w:rFonts w:cs="Arial"/>
        </w:rPr>
        <w:t>Globalization of the Economy</w:t>
      </w:r>
    </w:p>
    <w:p w14:paraId="30369312" w14:textId="77777777" w:rsidR="001B4A0B" w:rsidRPr="009D6F2F" w:rsidRDefault="00CE09E5" w:rsidP="003A2095">
      <w:pPr>
        <w:pStyle w:val="aa"/>
        <w:widowControl w:val="0"/>
        <w:spacing w:after="0"/>
        <w:ind w:left="284"/>
        <w:rPr>
          <w:rFonts w:cs="Arial"/>
        </w:rPr>
      </w:pPr>
      <w:r w:rsidRPr="009D6F2F">
        <w:rPr>
          <w:rFonts w:cs="Arial"/>
        </w:rPr>
        <w:t xml:space="preserve">D. </w:t>
      </w:r>
      <w:r w:rsidR="001B4A0B" w:rsidRPr="009D6F2F">
        <w:rPr>
          <w:rFonts w:cs="Arial"/>
        </w:rPr>
        <w:t>Deregulation</w:t>
      </w:r>
      <w:r w:rsidRPr="009D6F2F">
        <w:rPr>
          <w:rFonts w:cs="Arial"/>
        </w:rPr>
        <w:t xml:space="preserve"> of Many Industries</w:t>
      </w:r>
    </w:p>
    <w:p w14:paraId="38B4F327" w14:textId="77777777" w:rsidR="001B4A0B" w:rsidRPr="009D6F2F" w:rsidRDefault="00CE09E5" w:rsidP="003A2095">
      <w:pPr>
        <w:pStyle w:val="aa"/>
        <w:widowControl w:val="0"/>
        <w:spacing w:after="0"/>
        <w:ind w:left="284"/>
        <w:rPr>
          <w:rFonts w:cs="Arial"/>
        </w:rPr>
      </w:pPr>
      <w:r w:rsidRPr="009D6F2F">
        <w:rPr>
          <w:rFonts w:cs="Arial"/>
        </w:rPr>
        <w:t xml:space="preserve">E. </w:t>
      </w:r>
      <w:r w:rsidR="001B4A0B" w:rsidRPr="009D6F2F">
        <w:rPr>
          <w:rFonts w:cs="Arial"/>
        </w:rPr>
        <w:t>Geopolitical</w:t>
      </w:r>
      <w:r w:rsidRPr="009D6F2F">
        <w:rPr>
          <w:rFonts w:cs="Arial"/>
        </w:rPr>
        <w:t xml:space="preserve"> Changes</w:t>
      </w:r>
    </w:p>
    <w:p w14:paraId="10E1024D" w14:textId="77777777" w:rsidR="00CE09E5" w:rsidRPr="009D6F2F" w:rsidRDefault="00CE09E5" w:rsidP="003A2095">
      <w:pPr>
        <w:pStyle w:val="aa"/>
        <w:widowControl w:val="0"/>
        <w:spacing w:after="0"/>
        <w:ind w:left="284"/>
        <w:rPr>
          <w:rFonts w:cs="Arial"/>
        </w:rPr>
      </w:pPr>
      <w:r w:rsidRPr="009D6F2F">
        <w:rPr>
          <w:rFonts w:cs="Arial"/>
        </w:rPr>
        <w:t>F. Changing Values</w:t>
      </w:r>
    </w:p>
    <w:p w14:paraId="2322035D" w14:textId="77777777" w:rsidR="001B4A0B" w:rsidRPr="009D6F2F" w:rsidRDefault="00CE09E5" w:rsidP="003A2095">
      <w:pPr>
        <w:pStyle w:val="aa"/>
        <w:widowControl w:val="0"/>
        <w:spacing w:after="0"/>
        <w:ind w:left="284"/>
        <w:rPr>
          <w:rFonts w:cs="Arial"/>
        </w:rPr>
      </w:pPr>
      <w:r w:rsidRPr="009D6F2F">
        <w:rPr>
          <w:rFonts w:cs="Arial"/>
        </w:rPr>
        <w:t>G. Increase in the Number of White Collar Workers</w:t>
      </w:r>
    </w:p>
    <w:p w14:paraId="6AE7D3E2" w14:textId="77777777" w:rsidR="001B4A0B" w:rsidRPr="009D6F2F" w:rsidRDefault="004C4DBD" w:rsidP="003A2095">
      <w:pPr>
        <w:pStyle w:val="aa"/>
        <w:widowControl w:val="0"/>
        <w:spacing w:after="0"/>
        <w:ind w:left="284"/>
        <w:rPr>
          <w:rFonts w:cs="Arial"/>
        </w:rPr>
      </w:pPr>
      <w:r w:rsidRPr="009D6F2F">
        <w:rPr>
          <w:rFonts w:cs="Arial"/>
        </w:rPr>
        <w:t xml:space="preserve">H. </w:t>
      </w:r>
      <w:r w:rsidR="001B4A0B" w:rsidRPr="009D6F2F">
        <w:rPr>
          <w:rFonts w:cs="Arial"/>
        </w:rPr>
        <w:t xml:space="preserve">More </w:t>
      </w:r>
      <w:r w:rsidR="006F3886" w:rsidRPr="009D6F2F">
        <w:rPr>
          <w:rFonts w:cs="Arial"/>
        </w:rPr>
        <w:t>Women Entering the Workforce</w:t>
      </w:r>
    </w:p>
    <w:p w14:paraId="5AB881C8" w14:textId="77777777" w:rsidR="004C4DBD" w:rsidRPr="009D6F2F" w:rsidRDefault="004C4DBD" w:rsidP="003A2095">
      <w:pPr>
        <w:pStyle w:val="aa"/>
        <w:widowControl w:val="0"/>
        <w:spacing w:after="0"/>
        <w:ind w:left="284"/>
        <w:rPr>
          <w:rFonts w:cs="Arial"/>
        </w:rPr>
      </w:pPr>
      <w:r w:rsidRPr="009D6F2F">
        <w:rPr>
          <w:rFonts w:cs="Arial"/>
        </w:rPr>
        <w:t>I. A More Racially and Ethnically Diverse Population is Entering the Work Force</w:t>
      </w:r>
    </w:p>
    <w:p w14:paraId="7357B915" w14:textId="77777777" w:rsidR="001B4A0B" w:rsidRPr="009D6F2F" w:rsidRDefault="004C4DBD" w:rsidP="003A2095">
      <w:pPr>
        <w:pStyle w:val="aa"/>
        <w:widowControl w:val="0"/>
        <w:spacing w:after="0"/>
        <w:ind w:left="284"/>
        <w:rPr>
          <w:rFonts w:cs="Arial"/>
        </w:rPr>
      </w:pPr>
      <w:r w:rsidRPr="009D6F2F">
        <w:rPr>
          <w:rFonts w:cs="Arial"/>
        </w:rPr>
        <w:t xml:space="preserve">J. More </w:t>
      </w:r>
      <w:r w:rsidR="001B4A0B" w:rsidRPr="009D6F2F">
        <w:rPr>
          <w:rFonts w:cs="Arial"/>
        </w:rPr>
        <w:t xml:space="preserve">Older </w:t>
      </w:r>
      <w:r w:rsidRPr="009D6F2F">
        <w:rPr>
          <w:rFonts w:cs="Arial"/>
        </w:rPr>
        <w:t xml:space="preserve">Workers Entering </w:t>
      </w:r>
      <w:r w:rsidR="00E9044F" w:rsidRPr="009D6F2F">
        <w:rPr>
          <w:rFonts w:cs="Arial"/>
        </w:rPr>
        <w:t>t</w:t>
      </w:r>
      <w:r w:rsidRPr="009D6F2F">
        <w:rPr>
          <w:rFonts w:cs="Arial"/>
        </w:rPr>
        <w:t>he Workforce</w:t>
      </w:r>
    </w:p>
    <w:p w14:paraId="07645C42" w14:textId="77777777" w:rsidR="001B4A0B" w:rsidRPr="009D6F2F" w:rsidRDefault="00E9044F" w:rsidP="003A2095">
      <w:pPr>
        <w:pStyle w:val="aa"/>
        <w:widowControl w:val="0"/>
        <w:spacing w:after="0"/>
        <w:ind w:left="284"/>
        <w:rPr>
          <w:rFonts w:cs="Arial"/>
        </w:rPr>
      </w:pPr>
      <w:r w:rsidRPr="009D6F2F">
        <w:rPr>
          <w:rFonts w:cs="Arial"/>
        </w:rPr>
        <w:t xml:space="preserve">K. Growth of </w:t>
      </w:r>
      <w:r w:rsidR="001B4A0B" w:rsidRPr="009D6F2F">
        <w:rPr>
          <w:rFonts w:cs="Arial"/>
        </w:rPr>
        <w:t>E-</w:t>
      </w:r>
      <w:r w:rsidRPr="009D6F2F">
        <w:rPr>
          <w:rFonts w:cs="Arial"/>
        </w:rPr>
        <w:t>C</w:t>
      </w:r>
      <w:r w:rsidR="001B4A0B" w:rsidRPr="009D6F2F">
        <w:rPr>
          <w:rFonts w:cs="Arial"/>
        </w:rPr>
        <w:t>ommerce</w:t>
      </w:r>
    </w:p>
    <w:p w14:paraId="30340CBF" w14:textId="77777777" w:rsidR="001B4A0B" w:rsidRPr="009D6F2F" w:rsidRDefault="00E9044F" w:rsidP="003A2095">
      <w:pPr>
        <w:pStyle w:val="aa"/>
        <w:widowControl w:val="0"/>
        <w:spacing w:after="0"/>
        <w:ind w:left="0"/>
        <w:rPr>
          <w:rFonts w:cs="Arial"/>
        </w:rPr>
      </w:pPr>
      <w:r w:rsidRPr="009D6F2F">
        <w:rPr>
          <w:rFonts w:cs="Arial"/>
        </w:rPr>
        <w:t xml:space="preserve">IV. </w:t>
      </w:r>
      <w:r w:rsidR="001B4A0B" w:rsidRPr="009D6F2F">
        <w:rPr>
          <w:rFonts w:cs="Arial"/>
        </w:rPr>
        <w:t>Consumer Behavior Shifts</w:t>
      </w:r>
    </w:p>
    <w:p w14:paraId="57D9BAC6" w14:textId="77777777" w:rsidR="001B4A0B" w:rsidRPr="009D6F2F" w:rsidRDefault="00E9044F" w:rsidP="003A2095">
      <w:pPr>
        <w:pStyle w:val="aa"/>
        <w:widowControl w:val="0"/>
        <w:spacing w:after="0"/>
        <w:ind w:left="284"/>
        <w:rPr>
          <w:rFonts w:cs="Arial"/>
        </w:rPr>
      </w:pPr>
      <w:r w:rsidRPr="009D6F2F">
        <w:rPr>
          <w:rFonts w:cs="Arial"/>
        </w:rPr>
        <w:t xml:space="preserve">A. </w:t>
      </w:r>
      <w:r w:rsidR="001B4A0B" w:rsidRPr="009D6F2F">
        <w:rPr>
          <w:rFonts w:cs="Arial"/>
        </w:rPr>
        <w:t xml:space="preserve">Different </w:t>
      </w:r>
      <w:r w:rsidR="004A557D" w:rsidRPr="009D6F2F">
        <w:rPr>
          <w:rFonts w:cs="Arial"/>
        </w:rPr>
        <w:t>M</w:t>
      </w:r>
      <w:r w:rsidR="001B4A0B" w:rsidRPr="009D6F2F">
        <w:rPr>
          <w:rFonts w:cs="Arial"/>
        </w:rPr>
        <w:t>indset</w:t>
      </w:r>
    </w:p>
    <w:p w14:paraId="56DF3165" w14:textId="77777777" w:rsidR="001B4A0B" w:rsidRPr="009D6F2F" w:rsidRDefault="00E9044F" w:rsidP="003A2095">
      <w:pPr>
        <w:pStyle w:val="aa"/>
        <w:widowControl w:val="0"/>
        <w:spacing w:after="0"/>
        <w:ind w:left="284"/>
        <w:rPr>
          <w:rFonts w:cs="Arial"/>
        </w:rPr>
      </w:pPr>
      <w:r w:rsidRPr="009D6F2F">
        <w:rPr>
          <w:rFonts w:cs="Arial"/>
        </w:rPr>
        <w:t xml:space="preserve">B. </w:t>
      </w:r>
      <w:r w:rsidR="001B4A0B" w:rsidRPr="009D6F2F">
        <w:rPr>
          <w:rFonts w:cs="Arial"/>
        </w:rPr>
        <w:t xml:space="preserve">Expectation of </w:t>
      </w:r>
      <w:r w:rsidRPr="009D6F2F">
        <w:rPr>
          <w:rFonts w:cs="Arial"/>
        </w:rPr>
        <w:t>Quality Service</w:t>
      </w:r>
    </w:p>
    <w:p w14:paraId="4B76C602" w14:textId="77777777" w:rsidR="001B4A0B" w:rsidRPr="009D6F2F" w:rsidRDefault="00E9044F" w:rsidP="003A2095">
      <w:pPr>
        <w:pStyle w:val="aa"/>
        <w:widowControl w:val="0"/>
        <w:spacing w:after="0"/>
        <w:ind w:left="284"/>
        <w:rPr>
          <w:rFonts w:cs="Arial"/>
        </w:rPr>
      </w:pPr>
      <w:r w:rsidRPr="009D6F2F">
        <w:rPr>
          <w:rFonts w:cs="Arial"/>
        </w:rPr>
        <w:t xml:space="preserve">C. </w:t>
      </w:r>
      <w:r w:rsidR="001B4A0B" w:rsidRPr="009D6F2F">
        <w:rPr>
          <w:rFonts w:cs="Arial"/>
        </w:rPr>
        <w:t xml:space="preserve">Enhanced </w:t>
      </w:r>
      <w:r w:rsidRPr="009D6F2F">
        <w:rPr>
          <w:rFonts w:cs="Arial"/>
        </w:rPr>
        <w:t>Consumer Preparation</w:t>
      </w:r>
    </w:p>
    <w:p w14:paraId="26971E29" w14:textId="77777777" w:rsidR="001B4A0B" w:rsidRPr="009D6F2F" w:rsidRDefault="00D14A9D" w:rsidP="003A2095">
      <w:pPr>
        <w:pStyle w:val="aa"/>
        <w:widowControl w:val="0"/>
        <w:spacing w:after="0"/>
        <w:ind w:left="0"/>
        <w:rPr>
          <w:rFonts w:cs="Arial"/>
        </w:rPr>
      </w:pPr>
      <w:r w:rsidRPr="009D6F2F">
        <w:rPr>
          <w:rFonts w:cs="Arial"/>
        </w:rPr>
        <w:t xml:space="preserve">V. </w:t>
      </w:r>
      <w:r w:rsidR="001B4A0B" w:rsidRPr="009D6F2F">
        <w:rPr>
          <w:rFonts w:cs="Arial"/>
        </w:rPr>
        <w:t xml:space="preserve">The </w:t>
      </w:r>
      <w:r w:rsidR="00296145" w:rsidRPr="009D6F2F">
        <w:rPr>
          <w:rFonts w:cs="Arial"/>
        </w:rPr>
        <w:t>Customer Service Environment</w:t>
      </w:r>
    </w:p>
    <w:p w14:paraId="0E6CBFCC" w14:textId="77777777" w:rsidR="00D14A9D" w:rsidRPr="009D6F2F" w:rsidRDefault="00D14A9D" w:rsidP="003A2095">
      <w:pPr>
        <w:pStyle w:val="aa"/>
        <w:widowControl w:val="0"/>
        <w:spacing w:after="0"/>
        <w:ind w:left="284"/>
        <w:rPr>
          <w:rFonts w:cs="Arial"/>
        </w:rPr>
      </w:pPr>
      <w:r w:rsidRPr="009D6F2F">
        <w:rPr>
          <w:rFonts w:cs="Arial"/>
        </w:rPr>
        <w:t xml:space="preserve">A. </w:t>
      </w:r>
      <w:r w:rsidR="001B4A0B" w:rsidRPr="009D6F2F">
        <w:rPr>
          <w:rFonts w:cs="Arial"/>
        </w:rPr>
        <w:t xml:space="preserve">Components of a </w:t>
      </w:r>
      <w:r w:rsidRPr="009D6F2F">
        <w:rPr>
          <w:rFonts w:cs="Arial"/>
        </w:rPr>
        <w:t>Customer Service Environment</w:t>
      </w:r>
    </w:p>
    <w:p w14:paraId="7D06B1B9" w14:textId="77777777" w:rsidR="00D14A9D" w:rsidRPr="009D6F2F" w:rsidRDefault="00D14A9D" w:rsidP="003A2095">
      <w:pPr>
        <w:pStyle w:val="aa"/>
        <w:widowControl w:val="0"/>
        <w:spacing w:after="0"/>
        <w:ind w:left="284"/>
        <w:rPr>
          <w:rFonts w:cs="Arial"/>
        </w:rPr>
      </w:pPr>
      <w:r w:rsidRPr="009D6F2F">
        <w:rPr>
          <w:rFonts w:cs="Arial"/>
        </w:rPr>
        <w:t>B. The Customer</w:t>
      </w:r>
    </w:p>
    <w:p w14:paraId="04DD0464" w14:textId="77777777" w:rsidR="00D14A9D" w:rsidRPr="009D6F2F" w:rsidRDefault="00D14A9D" w:rsidP="003A2095">
      <w:pPr>
        <w:pStyle w:val="aa"/>
        <w:widowControl w:val="0"/>
        <w:spacing w:after="0"/>
        <w:ind w:left="567"/>
        <w:rPr>
          <w:rFonts w:cs="Arial"/>
        </w:rPr>
      </w:pPr>
      <w:r w:rsidRPr="009D6F2F">
        <w:rPr>
          <w:rFonts w:cs="Arial"/>
        </w:rPr>
        <w:t>External Customers</w:t>
      </w:r>
    </w:p>
    <w:p w14:paraId="2DFE1F4F" w14:textId="77777777" w:rsidR="00D14A9D" w:rsidRPr="009D6F2F" w:rsidRDefault="00D14A9D" w:rsidP="003A2095">
      <w:pPr>
        <w:pStyle w:val="aa"/>
        <w:widowControl w:val="0"/>
        <w:spacing w:after="0"/>
        <w:ind w:left="567"/>
        <w:rPr>
          <w:rFonts w:cs="Arial"/>
        </w:rPr>
      </w:pPr>
      <w:r w:rsidRPr="009D6F2F">
        <w:rPr>
          <w:rFonts w:cs="Arial"/>
        </w:rPr>
        <w:t>Internal Customers</w:t>
      </w:r>
    </w:p>
    <w:p w14:paraId="0903EF45" w14:textId="77777777" w:rsidR="00D14A9D" w:rsidRPr="009D6F2F" w:rsidRDefault="00D14A9D" w:rsidP="003A2095">
      <w:pPr>
        <w:pStyle w:val="aa"/>
        <w:widowControl w:val="0"/>
        <w:spacing w:after="0"/>
        <w:ind w:left="284"/>
        <w:rPr>
          <w:rFonts w:cs="Arial"/>
        </w:rPr>
      </w:pPr>
      <w:r w:rsidRPr="009D6F2F">
        <w:rPr>
          <w:rFonts w:cs="Arial"/>
        </w:rPr>
        <w:t>C. Organizational Culture</w:t>
      </w:r>
    </w:p>
    <w:p w14:paraId="76FEEE2C" w14:textId="77777777" w:rsidR="00D14A9D" w:rsidRPr="009D6F2F" w:rsidRDefault="00D14A9D" w:rsidP="003A2095">
      <w:pPr>
        <w:pStyle w:val="aa"/>
        <w:widowControl w:val="0"/>
        <w:spacing w:after="0"/>
        <w:ind w:left="284"/>
        <w:rPr>
          <w:rFonts w:cs="Arial"/>
        </w:rPr>
      </w:pPr>
      <w:r w:rsidRPr="009D6F2F">
        <w:rPr>
          <w:rFonts w:cs="Arial"/>
        </w:rPr>
        <w:t>D. Human Resources</w:t>
      </w:r>
    </w:p>
    <w:p w14:paraId="2D041276" w14:textId="77777777" w:rsidR="00D14A9D" w:rsidRPr="009D6F2F" w:rsidRDefault="00D14A9D" w:rsidP="003A2095">
      <w:pPr>
        <w:pStyle w:val="aa"/>
        <w:widowControl w:val="0"/>
        <w:spacing w:after="0"/>
        <w:ind w:left="284"/>
        <w:rPr>
          <w:rFonts w:cs="Arial"/>
        </w:rPr>
      </w:pPr>
      <w:r w:rsidRPr="009D6F2F">
        <w:rPr>
          <w:rFonts w:cs="Arial"/>
        </w:rPr>
        <w:t>E. Deliverables</w:t>
      </w:r>
    </w:p>
    <w:p w14:paraId="1044F1BE" w14:textId="77777777" w:rsidR="00D14A9D" w:rsidRPr="009D6F2F" w:rsidRDefault="00D14A9D" w:rsidP="003A2095">
      <w:pPr>
        <w:pStyle w:val="aa"/>
        <w:widowControl w:val="0"/>
        <w:spacing w:after="0"/>
        <w:ind w:left="284"/>
        <w:rPr>
          <w:rFonts w:cs="Arial"/>
        </w:rPr>
      </w:pPr>
      <w:r w:rsidRPr="009D6F2F">
        <w:rPr>
          <w:rFonts w:cs="Arial"/>
        </w:rPr>
        <w:t>F. Delivery Systems</w:t>
      </w:r>
    </w:p>
    <w:p w14:paraId="3FFAB454" w14:textId="77777777" w:rsidR="00D14A9D" w:rsidRPr="009D6F2F" w:rsidRDefault="00D14A9D" w:rsidP="003A2095">
      <w:pPr>
        <w:pStyle w:val="aa"/>
        <w:widowControl w:val="0"/>
        <w:spacing w:after="0"/>
        <w:ind w:left="284"/>
        <w:rPr>
          <w:rFonts w:cs="Arial"/>
        </w:rPr>
      </w:pPr>
      <w:r w:rsidRPr="009D6F2F">
        <w:rPr>
          <w:rFonts w:cs="Arial"/>
        </w:rPr>
        <w:t>G. Service</w:t>
      </w:r>
    </w:p>
    <w:p w14:paraId="0FE4DE19" w14:textId="77777777" w:rsidR="001B4A0B" w:rsidRPr="009D6F2F" w:rsidRDefault="00932709" w:rsidP="003A2095">
      <w:pPr>
        <w:widowControl w:val="0"/>
        <w:spacing w:after="0"/>
        <w:rPr>
          <w:rFonts w:cs="Arial"/>
        </w:rPr>
      </w:pPr>
      <w:r w:rsidRPr="009D6F2F">
        <w:rPr>
          <w:rFonts w:cs="Arial"/>
        </w:rPr>
        <w:t xml:space="preserve">VI. </w:t>
      </w:r>
      <w:r w:rsidR="001B4A0B" w:rsidRPr="009D6F2F">
        <w:rPr>
          <w:rFonts w:cs="Arial"/>
        </w:rPr>
        <w:t xml:space="preserve">Addressing the </w:t>
      </w:r>
      <w:r w:rsidRPr="009D6F2F">
        <w:rPr>
          <w:rFonts w:cs="Arial"/>
        </w:rPr>
        <w:t>Changes</w:t>
      </w:r>
    </w:p>
    <w:p w14:paraId="5A2927EB" w14:textId="77777777" w:rsidR="001B4A0B" w:rsidRPr="009D6F2F" w:rsidRDefault="001B4A0B" w:rsidP="003A2095">
      <w:pPr>
        <w:widowControl w:val="0"/>
        <w:spacing w:after="0"/>
        <w:rPr>
          <w:rFonts w:cs="Arial"/>
          <w:b/>
          <w:color w:val="365F91"/>
          <w:sz w:val="28"/>
          <w:szCs w:val="28"/>
        </w:rPr>
      </w:pPr>
      <w:r w:rsidRPr="009D6F2F">
        <w:rPr>
          <w:rFonts w:cs="Arial"/>
        </w:rPr>
        <w:br w:type="page"/>
      </w:r>
      <w:bookmarkStart w:id="5" w:name="_Toc280573314"/>
      <w:r w:rsidRPr="009D6F2F">
        <w:rPr>
          <w:rFonts w:cs="Arial"/>
          <w:b/>
          <w:color w:val="365F91"/>
          <w:sz w:val="28"/>
          <w:szCs w:val="28"/>
        </w:rPr>
        <w:t>Chapter Outline and Lecture Notes</w:t>
      </w:r>
      <w:bookmarkEnd w:id="5"/>
    </w:p>
    <w:p w14:paraId="77ED3D1B" w14:textId="77777777" w:rsidR="001B4A0B" w:rsidRPr="009D6F2F" w:rsidRDefault="001B4A0B" w:rsidP="003A2095">
      <w:pPr>
        <w:pStyle w:val="aa"/>
        <w:widowControl w:val="0"/>
        <w:autoSpaceDE w:val="0"/>
        <w:autoSpaceDN w:val="0"/>
        <w:adjustRightInd w:val="0"/>
        <w:spacing w:after="0"/>
        <w:ind w:left="0"/>
        <w:rPr>
          <w:rFonts w:cs="Arial"/>
          <w:sz w:val="19"/>
          <w:szCs w:val="19"/>
        </w:rPr>
      </w:pPr>
    </w:p>
    <w:p w14:paraId="634E33BC" w14:textId="77777777" w:rsidR="001B4A0B" w:rsidRPr="009D6F2F" w:rsidRDefault="00971011" w:rsidP="003A2095">
      <w:pPr>
        <w:pStyle w:val="aa"/>
        <w:widowControl w:val="0"/>
        <w:spacing w:after="0"/>
        <w:ind w:left="0"/>
        <w:rPr>
          <w:rFonts w:cs="Arial"/>
          <w:b/>
        </w:rPr>
      </w:pPr>
      <w:r w:rsidRPr="009D6F2F">
        <w:rPr>
          <w:rFonts w:cs="Arial"/>
          <w:b/>
        </w:rPr>
        <w:t xml:space="preserve">I. </w:t>
      </w:r>
      <w:r w:rsidR="001B4A0B" w:rsidRPr="009D6F2F">
        <w:rPr>
          <w:rFonts w:cs="Arial"/>
          <w:b/>
        </w:rPr>
        <w:t xml:space="preserve">Defining </w:t>
      </w:r>
      <w:r w:rsidR="00825BE7" w:rsidRPr="009D6F2F">
        <w:rPr>
          <w:rFonts w:cs="Arial"/>
          <w:b/>
        </w:rPr>
        <w:t>Customer Service</w:t>
      </w:r>
    </w:p>
    <w:p w14:paraId="4A23A81C" w14:textId="77777777" w:rsidR="00DF6858" w:rsidRPr="009D6F2F" w:rsidRDefault="00DF6858" w:rsidP="003A2095">
      <w:pPr>
        <w:pStyle w:val="aa"/>
        <w:widowControl w:val="0"/>
        <w:spacing w:after="0"/>
        <w:ind w:left="0"/>
        <w:rPr>
          <w:rFonts w:cs="Arial"/>
          <w:szCs w:val="24"/>
        </w:rPr>
      </w:pPr>
    </w:p>
    <w:p w14:paraId="54F51AD4" w14:textId="77777777" w:rsidR="00825BE7" w:rsidRPr="009D6F2F" w:rsidRDefault="00DF6858" w:rsidP="003A2095">
      <w:pPr>
        <w:pStyle w:val="aa"/>
        <w:widowControl w:val="0"/>
        <w:numPr>
          <w:ilvl w:val="2"/>
          <w:numId w:val="34"/>
        </w:numPr>
        <w:tabs>
          <w:tab w:val="left" w:pos="709"/>
        </w:tabs>
        <w:spacing w:after="0"/>
        <w:ind w:left="709" w:hanging="425"/>
        <w:rPr>
          <w:rFonts w:cs="Arial"/>
          <w:szCs w:val="24"/>
        </w:rPr>
      </w:pPr>
      <w:r w:rsidRPr="009D6F2F">
        <w:rPr>
          <w:rFonts w:cs="Arial"/>
          <w:b/>
          <w:szCs w:val="24"/>
        </w:rPr>
        <w:t>Customer service</w:t>
      </w:r>
      <w:r w:rsidRPr="009D6F2F">
        <w:rPr>
          <w:rFonts w:cs="Arial"/>
          <w:szCs w:val="24"/>
        </w:rPr>
        <w:t xml:space="preserve"> is the ability of knowledgeable, capable and enthusiastic employees to deliver </w:t>
      </w:r>
      <w:r w:rsidRPr="009D6F2F">
        <w:rPr>
          <w:rFonts w:cs="Arial"/>
          <w:b/>
          <w:szCs w:val="24"/>
        </w:rPr>
        <w:t>products</w:t>
      </w:r>
      <w:r w:rsidRPr="009D6F2F">
        <w:rPr>
          <w:rFonts w:cs="Arial"/>
          <w:szCs w:val="24"/>
        </w:rPr>
        <w:t xml:space="preserve"> and services to </w:t>
      </w:r>
      <w:r w:rsidR="00825BE7" w:rsidRPr="009D6F2F">
        <w:rPr>
          <w:rFonts w:cs="Arial"/>
          <w:szCs w:val="24"/>
        </w:rPr>
        <w:t xml:space="preserve">their </w:t>
      </w:r>
      <w:r w:rsidRPr="009D6F2F">
        <w:rPr>
          <w:rFonts w:cs="Arial"/>
          <w:szCs w:val="24"/>
        </w:rPr>
        <w:t>internal and external customers</w:t>
      </w:r>
      <w:r w:rsidR="00825BE7" w:rsidRPr="009D6F2F">
        <w:rPr>
          <w:rFonts w:cs="Arial"/>
          <w:szCs w:val="24"/>
        </w:rPr>
        <w:t xml:space="preserve"> in a manner that satisfies identified and unidentified needs and ultimately results in positive word-of-mouth publicity and return business</w:t>
      </w:r>
      <w:r w:rsidRPr="009D6F2F">
        <w:rPr>
          <w:rFonts w:cs="Arial"/>
          <w:szCs w:val="24"/>
        </w:rPr>
        <w:t>.</w:t>
      </w:r>
    </w:p>
    <w:p w14:paraId="5A131CFE" w14:textId="77777777" w:rsidR="00DF6858" w:rsidRPr="009D6F2F" w:rsidRDefault="00702327" w:rsidP="003A2095">
      <w:pPr>
        <w:pStyle w:val="aa"/>
        <w:widowControl w:val="0"/>
        <w:numPr>
          <w:ilvl w:val="2"/>
          <w:numId w:val="34"/>
        </w:numPr>
        <w:tabs>
          <w:tab w:val="left" w:pos="709"/>
        </w:tabs>
        <w:spacing w:after="0"/>
        <w:ind w:left="709" w:hanging="425"/>
        <w:rPr>
          <w:rFonts w:cs="Arial"/>
          <w:szCs w:val="24"/>
        </w:rPr>
      </w:pPr>
      <w:r w:rsidRPr="009D6F2F">
        <w:rPr>
          <w:rFonts w:cs="Arial"/>
          <w:szCs w:val="24"/>
        </w:rPr>
        <w:t>D</w:t>
      </w:r>
      <w:r w:rsidR="00825BE7" w:rsidRPr="009D6F2F">
        <w:rPr>
          <w:rFonts w:cs="Arial"/>
          <w:szCs w:val="24"/>
        </w:rPr>
        <w:t xml:space="preserve">epending on an organization’s focus, such as retailing, medical, </w:t>
      </w:r>
      <w:r w:rsidRPr="009D6F2F">
        <w:rPr>
          <w:rFonts w:cs="Arial"/>
          <w:szCs w:val="24"/>
        </w:rPr>
        <w:t>etc.</w:t>
      </w:r>
      <w:r w:rsidR="00825BE7" w:rsidRPr="009D6F2F">
        <w:rPr>
          <w:rFonts w:cs="Arial"/>
          <w:szCs w:val="24"/>
        </w:rPr>
        <w:t>, the goals of providing customer service may vary</w:t>
      </w:r>
      <w:r w:rsidRPr="009D6F2F">
        <w:rPr>
          <w:rFonts w:cs="Arial"/>
          <w:szCs w:val="24"/>
        </w:rPr>
        <w:t>.</w:t>
      </w:r>
    </w:p>
    <w:p w14:paraId="2A4C1E48" w14:textId="77777777" w:rsidR="00DF6858" w:rsidRPr="009D6F2F" w:rsidRDefault="004A09CE" w:rsidP="003A2095">
      <w:pPr>
        <w:pStyle w:val="aa"/>
        <w:widowControl w:val="0"/>
        <w:numPr>
          <w:ilvl w:val="2"/>
          <w:numId w:val="34"/>
        </w:numPr>
        <w:tabs>
          <w:tab w:val="left" w:pos="709"/>
        </w:tabs>
        <w:spacing w:after="0"/>
        <w:ind w:left="709" w:hanging="425"/>
        <w:rPr>
          <w:rFonts w:cs="Arial"/>
          <w:b/>
          <w:szCs w:val="24"/>
        </w:rPr>
      </w:pPr>
      <w:r w:rsidRPr="009D6F2F">
        <w:rPr>
          <w:rFonts w:cs="Arial"/>
          <w:b/>
          <w:szCs w:val="24"/>
        </w:rPr>
        <w:t xml:space="preserve">Service industry </w:t>
      </w:r>
      <w:r w:rsidR="00DF6858" w:rsidRPr="009D6F2F">
        <w:rPr>
          <w:rFonts w:cs="Arial"/>
          <w:szCs w:val="24"/>
        </w:rPr>
        <w:t xml:space="preserve">is </w:t>
      </w:r>
      <w:r w:rsidR="00702327" w:rsidRPr="009D6F2F">
        <w:rPr>
          <w:rFonts w:cs="Arial"/>
          <w:szCs w:val="24"/>
        </w:rPr>
        <w:t xml:space="preserve">a term used to describe businesses and organizations </w:t>
      </w:r>
      <w:r w:rsidR="00DF6858" w:rsidRPr="009D6F2F">
        <w:rPr>
          <w:rFonts w:cs="Arial"/>
          <w:szCs w:val="24"/>
        </w:rPr>
        <w:t xml:space="preserve">that </w:t>
      </w:r>
      <w:r w:rsidR="00702327" w:rsidRPr="009D6F2F">
        <w:rPr>
          <w:rFonts w:cs="Arial"/>
          <w:szCs w:val="24"/>
        </w:rPr>
        <w:t xml:space="preserve">are engaged primarily </w:t>
      </w:r>
      <w:r w:rsidR="00DF6858" w:rsidRPr="009D6F2F">
        <w:rPr>
          <w:rFonts w:cs="Arial"/>
          <w:szCs w:val="24"/>
        </w:rPr>
        <w:t>in service delivery</w:t>
      </w:r>
      <w:r w:rsidR="00702327" w:rsidRPr="009D6F2F">
        <w:rPr>
          <w:rFonts w:cs="Arial"/>
          <w:szCs w:val="24"/>
        </w:rPr>
        <w:t>.</w:t>
      </w:r>
    </w:p>
    <w:p w14:paraId="45327A1C" w14:textId="77777777" w:rsidR="00632B30" w:rsidRPr="009D6F2F" w:rsidRDefault="00DF6858" w:rsidP="003A2095">
      <w:pPr>
        <w:pStyle w:val="aa"/>
        <w:widowControl w:val="0"/>
        <w:numPr>
          <w:ilvl w:val="2"/>
          <w:numId w:val="34"/>
        </w:numPr>
        <w:tabs>
          <w:tab w:val="left" w:pos="709"/>
        </w:tabs>
        <w:spacing w:after="0"/>
        <w:ind w:left="709" w:hanging="425"/>
        <w:rPr>
          <w:rFonts w:cs="Arial"/>
          <w:szCs w:val="24"/>
        </w:rPr>
      </w:pPr>
      <w:r w:rsidRPr="009D6F2F">
        <w:rPr>
          <w:rFonts w:cs="Arial"/>
          <w:b/>
          <w:szCs w:val="24"/>
        </w:rPr>
        <w:t>Product</w:t>
      </w:r>
      <w:r w:rsidR="004A09CE" w:rsidRPr="009D6F2F">
        <w:rPr>
          <w:rFonts w:cs="Arial"/>
          <w:szCs w:val="24"/>
        </w:rPr>
        <w:t xml:space="preserve"> </w:t>
      </w:r>
      <w:r w:rsidR="00311FDB" w:rsidRPr="009D6F2F">
        <w:rPr>
          <w:rFonts w:cs="Arial"/>
          <w:szCs w:val="24"/>
        </w:rPr>
        <w:t xml:space="preserve">is </w:t>
      </w:r>
      <w:r w:rsidR="004A09CE" w:rsidRPr="009D6F2F">
        <w:rPr>
          <w:rFonts w:cs="Arial"/>
          <w:szCs w:val="24"/>
        </w:rPr>
        <w:t>something</w:t>
      </w:r>
      <w:r w:rsidRPr="009D6F2F">
        <w:rPr>
          <w:rFonts w:cs="Arial"/>
          <w:szCs w:val="24"/>
        </w:rPr>
        <w:t xml:space="preserve"> produced or </w:t>
      </w:r>
      <w:r w:rsidR="00702327" w:rsidRPr="009D6F2F">
        <w:rPr>
          <w:rFonts w:cs="Arial"/>
          <w:szCs w:val="24"/>
        </w:rPr>
        <w:t xml:space="preserve">an output by an individual or </w:t>
      </w:r>
      <w:r w:rsidR="00584B29" w:rsidRPr="009D6F2F">
        <w:rPr>
          <w:rFonts w:cs="Arial"/>
          <w:szCs w:val="24"/>
        </w:rPr>
        <w:t>organization</w:t>
      </w:r>
      <w:r w:rsidR="00311FDB" w:rsidRPr="009D6F2F">
        <w:rPr>
          <w:rFonts w:cs="Arial"/>
          <w:szCs w:val="24"/>
        </w:rPr>
        <w:t>.</w:t>
      </w:r>
    </w:p>
    <w:p w14:paraId="3C8368BA" w14:textId="77777777" w:rsidR="00632B30" w:rsidRPr="009D6F2F" w:rsidRDefault="00DF6858" w:rsidP="003A2095">
      <w:pPr>
        <w:pStyle w:val="aa"/>
        <w:widowControl w:val="0"/>
        <w:numPr>
          <w:ilvl w:val="2"/>
          <w:numId w:val="34"/>
        </w:numPr>
        <w:tabs>
          <w:tab w:val="left" w:pos="709"/>
        </w:tabs>
        <w:spacing w:after="0"/>
        <w:ind w:left="709" w:hanging="425"/>
        <w:rPr>
          <w:rFonts w:cs="Arial"/>
          <w:szCs w:val="24"/>
        </w:rPr>
      </w:pPr>
      <w:r w:rsidRPr="009D6F2F">
        <w:rPr>
          <w:rFonts w:cs="Arial"/>
          <w:b/>
          <w:szCs w:val="24"/>
        </w:rPr>
        <w:t>Customer</w:t>
      </w:r>
      <w:r w:rsidR="00584B29" w:rsidRPr="009D6F2F">
        <w:rPr>
          <w:rFonts w:cs="Arial"/>
          <w:b/>
          <w:szCs w:val="24"/>
        </w:rPr>
        <w:t>-</w:t>
      </w:r>
      <w:r w:rsidRPr="009D6F2F">
        <w:rPr>
          <w:rFonts w:cs="Arial"/>
          <w:b/>
          <w:szCs w:val="24"/>
        </w:rPr>
        <w:t>focused organizations</w:t>
      </w:r>
      <w:r w:rsidR="00311FDB" w:rsidRPr="009D6F2F">
        <w:rPr>
          <w:rFonts w:cs="Arial"/>
          <w:szCs w:val="24"/>
        </w:rPr>
        <w:t xml:space="preserve"> are </w:t>
      </w:r>
      <w:r w:rsidR="00584B29" w:rsidRPr="009D6F2F">
        <w:rPr>
          <w:rFonts w:cs="Arial"/>
          <w:szCs w:val="24"/>
        </w:rPr>
        <w:t xml:space="preserve">companies </w:t>
      </w:r>
      <w:r w:rsidRPr="009D6F2F">
        <w:rPr>
          <w:rFonts w:cs="Arial"/>
          <w:szCs w:val="24"/>
        </w:rPr>
        <w:t xml:space="preserve">that spend </w:t>
      </w:r>
      <w:r w:rsidR="00584B29" w:rsidRPr="009D6F2F">
        <w:rPr>
          <w:rFonts w:cs="Arial"/>
          <w:szCs w:val="24"/>
        </w:rPr>
        <w:t xml:space="preserve">energy and </w:t>
      </w:r>
      <w:r w:rsidRPr="009D6F2F">
        <w:rPr>
          <w:rFonts w:cs="Arial"/>
          <w:szCs w:val="24"/>
        </w:rPr>
        <w:t xml:space="preserve">effort </w:t>
      </w:r>
      <w:r w:rsidR="00584B29" w:rsidRPr="009D6F2F">
        <w:rPr>
          <w:rFonts w:cs="Arial"/>
          <w:szCs w:val="24"/>
        </w:rPr>
        <w:t>on satisfying internal and external customers by first identifying customer needs, then establishing policies, procedures, and management and reward systems to support excellence in service delivery.</w:t>
      </w:r>
    </w:p>
    <w:p w14:paraId="18557845" w14:textId="77777777" w:rsidR="00DF6858" w:rsidRPr="009D6F2F" w:rsidRDefault="00584B29" w:rsidP="003A2095">
      <w:pPr>
        <w:pStyle w:val="aa"/>
        <w:widowControl w:val="0"/>
        <w:numPr>
          <w:ilvl w:val="2"/>
          <w:numId w:val="34"/>
        </w:numPr>
        <w:tabs>
          <w:tab w:val="left" w:pos="709"/>
        </w:tabs>
        <w:spacing w:after="0"/>
        <w:ind w:left="709" w:hanging="425"/>
        <w:rPr>
          <w:rFonts w:cs="Arial"/>
          <w:szCs w:val="24"/>
        </w:rPr>
      </w:pPr>
      <w:r w:rsidRPr="009D6F2F">
        <w:rPr>
          <w:rFonts w:cs="Arial"/>
          <w:szCs w:val="24"/>
        </w:rPr>
        <w:t>Some common c</w:t>
      </w:r>
      <w:r w:rsidR="00DF6858" w:rsidRPr="009D6F2F">
        <w:rPr>
          <w:rFonts w:cs="Arial"/>
          <w:szCs w:val="24"/>
        </w:rPr>
        <w:t>haracteristics</w:t>
      </w:r>
      <w:r w:rsidRPr="009D6F2F">
        <w:rPr>
          <w:rFonts w:cs="Arial"/>
          <w:szCs w:val="24"/>
        </w:rPr>
        <w:t xml:space="preserve"> of leading-edge customer-focused organizations are</w:t>
      </w:r>
      <w:r w:rsidR="00832A03" w:rsidRPr="009D6F2F">
        <w:rPr>
          <w:rFonts w:cs="Arial"/>
          <w:szCs w:val="24"/>
        </w:rPr>
        <w:t>:</w:t>
      </w:r>
    </w:p>
    <w:p w14:paraId="21F3BA99"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 xml:space="preserve">They have internal customers (for example, peers, co-workers, </w:t>
      </w:r>
      <w:r w:rsidR="0089669D" w:rsidRPr="009D6F2F">
        <w:rPr>
          <w:rFonts w:cs="Arial"/>
          <w:szCs w:val="24"/>
        </w:rPr>
        <w:t>etc.</w:t>
      </w:r>
      <w:r w:rsidRPr="009D6F2F">
        <w:rPr>
          <w:rFonts w:cs="Arial"/>
          <w:szCs w:val="24"/>
        </w:rPr>
        <w:t xml:space="preserve">) and/or external customers (for example, vendors, suppliers, </w:t>
      </w:r>
      <w:r w:rsidR="0089669D" w:rsidRPr="009D6F2F">
        <w:rPr>
          <w:rFonts w:cs="Arial"/>
          <w:szCs w:val="24"/>
        </w:rPr>
        <w:t>etc.</w:t>
      </w:r>
      <w:r w:rsidRPr="009D6F2F">
        <w:rPr>
          <w:rFonts w:cs="Arial"/>
          <w:szCs w:val="24"/>
        </w:rPr>
        <w:t>)</w:t>
      </w:r>
      <w:r w:rsidR="0089669D" w:rsidRPr="009D6F2F">
        <w:rPr>
          <w:rFonts w:cs="Arial"/>
          <w:szCs w:val="24"/>
        </w:rPr>
        <w:t>.</w:t>
      </w:r>
    </w:p>
    <w:p w14:paraId="1E4A36A8"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Their focus is on determining and meeting the needs of customers while treating everyone with respe</w:t>
      </w:r>
      <w:r w:rsidR="0089669D" w:rsidRPr="009D6F2F">
        <w:rPr>
          <w:rFonts w:cs="Arial"/>
          <w:szCs w:val="24"/>
        </w:rPr>
        <w:t>ct and as if they were special.</w:t>
      </w:r>
    </w:p>
    <w:p w14:paraId="201F91EA"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Management and systems support and appropriately reward employee efforts to serve customers</w:t>
      </w:r>
      <w:r w:rsidR="0089669D" w:rsidRPr="009D6F2F">
        <w:rPr>
          <w:rFonts w:cs="Arial"/>
          <w:szCs w:val="24"/>
        </w:rPr>
        <w:t>.</w:t>
      </w:r>
    </w:p>
    <w:p w14:paraId="762D9166"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Reevaluation and quantitative measurement of the way business is conducted is ongoing and results in necessary changes and upgrades to deliver timely quality service to the customer</w:t>
      </w:r>
      <w:r w:rsidR="0089669D" w:rsidRPr="009D6F2F">
        <w:rPr>
          <w:rFonts w:cs="Arial"/>
          <w:szCs w:val="24"/>
        </w:rPr>
        <w:t>.</w:t>
      </w:r>
    </w:p>
    <w:p w14:paraId="4D2FFCA0"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Continual benchmarking or comparison with competitors and related organizations helps maintain an acute awareness and implementation of best service practices by the organization</w:t>
      </w:r>
      <w:r w:rsidR="0089669D" w:rsidRPr="009D6F2F">
        <w:rPr>
          <w:rFonts w:cs="Arial"/>
          <w:szCs w:val="24"/>
        </w:rPr>
        <w:t>.</w:t>
      </w:r>
    </w:p>
    <w:p w14:paraId="44FB68A8"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The latest technology is used to connect with and provide service to customers, vendors, or suppliers and to support business operations</w:t>
      </w:r>
      <w:r w:rsidR="0089669D" w:rsidRPr="009D6F2F">
        <w:rPr>
          <w:rFonts w:cs="Arial"/>
          <w:szCs w:val="24"/>
        </w:rPr>
        <w:t>.</w:t>
      </w:r>
    </w:p>
    <w:p w14:paraId="7BEAC966" w14:textId="77777777" w:rsidR="00DF6858" w:rsidRPr="009D6F2F" w:rsidRDefault="00DF6858" w:rsidP="003A2095">
      <w:pPr>
        <w:pStyle w:val="aa"/>
        <w:widowControl w:val="0"/>
        <w:numPr>
          <w:ilvl w:val="2"/>
          <w:numId w:val="43"/>
        </w:numPr>
        <w:tabs>
          <w:tab w:val="left" w:pos="1276"/>
        </w:tabs>
        <w:spacing w:after="0"/>
        <w:ind w:left="1276" w:hanging="425"/>
        <w:rPr>
          <w:rFonts w:cs="Arial"/>
          <w:szCs w:val="24"/>
        </w:rPr>
      </w:pPr>
      <w:r w:rsidRPr="009D6F2F">
        <w:rPr>
          <w:rFonts w:cs="Arial"/>
          <w:szCs w:val="24"/>
        </w:rPr>
        <w:t xml:space="preserve">They build relationships through </w:t>
      </w:r>
      <w:r w:rsidRPr="009D6F2F">
        <w:rPr>
          <w:rFonts w:cs="Arial"/>
          <w:b/>
          <w:bCs/>
          <w:szCs w:val="24"/>
        </w:rPr>
        <w:t>customer relationship management (CRM)</w:t>
      </w:r>
      <w:r w:rsidRPr="009D6F2F">
        <w:rPr>
          <w:rFonts w:cs="Arial"/>
          <w:bCs/>
          <w:szCs w:val="24"/>
        </w:rPr>
        <w:t xml:space="preserve"> programs</w:t>
      </w:r>
      <w:r w:rsidR="0089669D" w:rsidRPr="009D6F2F">
        <w:rPr>
          <w:rFonts w:cs="Arial"/>
          <w:bCs/>
          <w:szCs w:val="24"/>
        </w:rPr>
        <w:t>.</w:t>
      </w:r>
    </w:p>
    <w:p w14:paraId="793D3C1F" w14:textId="77777777" w:rsidR="0089669D" w:rsidRPr="009D6F2F" w:rsidRDefault="0089669D" w:rsidP="003A2095">
      <w:pPr>
        <w:pStyle w:val="aa"/>
        <w:widowControl w:val="0"/>
        <w:numPr>
          <w:ilvl w:val="2"/>
          <w:numId w:val="34"/>
        </w:numPr>
        <w:tabs>
          <w:tab w:val="left" w:pos="709"/>
        </w:tabs>
        <w:spacing w:after="0"/>
        <w:ind w:left="709" w:hanging="425"/>
        <w:rPr>
          <w:rFonts w:cs="Arial"/>
          <w:szCs w:val="24"/>
        </w:rPr>
      </w:pPr>
      <w:r w:rsidRPr="009D6F2F">
        <w:rPr>
          <w:rFonts w:cs="Arial"/>
          <w:bCs/>
          <w:szCs w:val="24"/>
        </w:rPr>
        <w:t xml:space="preserve">The term </w:t>
      </w:r>
      <w:r w:rsidRPr="009D6F2F">
        <w:rPr>
          <w:rFonts w:cs="Arial"/>
          <w:b/>
          <w:bCs/>
          <w:szCs w:val="24"/>
        </w:rPr>
        <w:t>service sector</w:t>
      </w:r>
      <w:r w:rsidRPr="009D6F2F">
        <w:rPr>
          <w:rFonts w:cs="Arial"/>
          <w:bCs/>
          <w:szCs w:val="24"/>
        </w:rPr>
        <w:t xml:space="preserve"> as used by the Census Bureau and the Bureau of Labor Statistics in their reports and projections typically includes:</w:t>
      </w:r>
    </w:p>
    <w:p w14:paraId="3D386B05" w14:textId="77777777" w:rsidR="0089669D"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T</w:t>
      </w:r>
      <w:r w:rsidR="00DF6858" w:rsidRPr="009D6F2F">
        <w:rPr>
          <w:rFonts w:cs="Arial"/>
          <w:bCs/>
          <w:szCs w:val="24"/>
        </w:rPr>
        <w:t xml:space="preserve">ransportation, </w:t>
      </w:r>
      <w:r w:rsidR="00832A03" w:rsidRPr="009D6F2F">
        <w:rPr>
          <w:rFonts w:cs="Arial"/>
          <w:bCs/>
          <w:szCs w:val="24"/>
        </w:rPr>
        <w:t>communication, and utilities</w:t>
      </w:r>
    </w:p>
    <w:p w14:paraId="386E7F1A" w14:textId="77777777" w:rsidR="0089669D"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W</w:t>
      </w:r>
      <w:r w:rsidR="00DF6858" w:rsidRPr="009D6F2F">
        <w:rPr>
          <w:rFonts w:cs="Arial"/>
          <w:bCs/>
          <w:szCs w:val="24"/>
        </w:rPr>
        <w:t>holesale</w:t>
      </w:r>
      <w:r w:rsidR="00832A03" w:rsidRPr="009D6F2F">
        <w:rPr>
          <w:rFonts w:cs="Arial"/>
          <w:bCs/>
          <w:szCs w:val="24"/>
        </w:rPr>
        <w:t xml:space="preserve"> trade</w:t>
      </w:r>
    </w:p>
    <w:p w14:paraId="020ECB96" w14:textId="77777777" w:rsidR="0089669D"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R</w:t>
      </w:r>
      <w:r w:rsidR="00832A03" w:rsidRPr="009D6F2F">
        <w:rPr>
          <w:rFonts w:cs="Arial"/>
          <w:bCs/>
          <w:szCs w:val="24"/>
        </w:rPr>
        <w:t>etail trade</w:t>
      </w:r>
    </w:p>
    <w:p w14:paraId="0CA4E361" w14:textId="77777777" w:rsidR="0089669D"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F</w:t>
      </w:r>
      <w:r w:rsidR="00832A03" w:rsidRPr="009D6F2F">
        <w:rPr>
          <w:rFonts w:cs="Arial"/>
          <w:bCs/>
          <w:szCs w:val="24"/>
        </w:rPr>
        <w:t>inance, insurance and real estate</w:t>
      </w:r>
    </w:p>
    <w:p w14:paraId="2CB3C853" w14:textId="77777777" w:rsidR="0089669D"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Other services (including businesses such as legal firms, barbershops and beauty salons, etc.)</w:t>
      </w:r>
    </w:p>
    <w:p w14:paraId="0818D896" w14:textId="77777777" w:rsidR="0089669D"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F</w:t>
      </w:r>
      <w:r w:rsidR="00832A03" w:rsidRPr="009D6F2F">
        <w:rPr>
          <w:rFonts w:cs="Arial"/>
          <w:bCs/>
          <w:szCs w:val="24"/>
        </w:rPr>
        <w:t>ederal government</w:t>
      </w:r>
    </w:p>
    <w:p w14:paraId="3C399ED0" w14:textId="77777777" w:rsidR="00DF6858" w:rsidRPr="009D6F2F" w:rsidRDefault="0089669D" w:rsidP="003A2095">
      <w:pPr>
        <w:pStyle w:val="aa"/>
        <w:widowControl w:val="0"/>
        <w:numPr>
          <w:ilvl w:val="2"/>
          <w:numId w:val="43"/>
        </w:numPr>
        <w:tabs>
          <w:tab w:val="left" w:pos="1276"/>
        </w:tabs>
        <w:spacing w:after="0"/>
        <w:ind w:left="1276" w:hanging="425"/>
        <w:rPr>
          <w:rFonts w:cs="Arial"/>
          <w:szCs w:val="24"/>
        </w:rPr>
      </w:pPr>
      <w:r w:rsidRPr="009D6F2F">
        <w:rPr>
          <w:rFonts w:cs="Arial"/>
          <w:bCs/>
          <w:szCs w:val="24"/>
        </w:rPr>
        <w:t>S</w:t>
      </w:r>
      <w:r w:rsidR="00832A03" w:rsidRPr="009D6F2F">
        <w:rPr>
          <w:rFonts w:cs="Arial"/>
          <w:bCs/>
          <w:szCs w:val="24"/>
        </w:rPr>
        <w:t>tate and local governments</w:t>
      </w:r>
    </w:p>
    <w:p w14:paraId="098E691F" w14:textId="77777777" w:rsidR="008F190D" w:rsidRPr="009D6F2F" w:rsidRDefault="008F190D" w:rsidP="003A2095">
      <w:pPr>
        <w:pStyle w:val="aa"/>
        <w:widowControl w:val="0"/>
        <w:spacing w:after="0"/>
        <w:ind w:left="0"/>
        <w:rPr>
          <w:rFonts w:cs="Arial"/>
          <w:szCs w:val="24"/>
        </w:rPr>
      </w:pPr>
    </w:p>
    <w:p w14:paraId="37637413" w14:textId="77777777" w:rsidR="008F190D" w:rsidRPr="009D6F2F" w:rsidRDefault="008F190D" w:rsidP="003A2095">
      <w:pPr>
        <w:pStyle w:val="aa"/>
        <w:widowControl w:val="0"/>
        <w:spacing w:after="0"/>
        <w:ind w:left="426"/>
        <w:rPr>
          <w:rFonts w:cs="Arial"/>
          <w:b/>
        </w:rPr>
      </w:pPr>
      <w:r w:rsidRPr="009D6F2F">
        <w:rPr>
          <w:rFonts w:cs="Arial"/>
          <w:b/>
        </w:rPr>
        <w:t>A. The Concept of Customer Service</w:t>
      </w:r>
    </w:p>
    <w:p w14:paraId="7D68BE03" w14:textId="77777777" w:rsidR="008F190D" w:rsidRPr="009D6F2F" w:rsidRDefault="008F190D" w:rsidP="003A2095">
      <w:pPr>
        <w:pStyle w:val="aa"/>
        <w:widowControl w:val="0"/>
        <w:spacing w:after="0"/>
        <w:ind w:left="426"/>
        <w:rPr>
          <w:rFonts w:cs="Arial"/>
        </w:rPr>
      </w:pPr>
    </w:p>
    <w:p w14:paraId="364E7360" w14:textId="77777777" w:rsidR="00A53863" w:rsidRPr="009D6F2F" w:rsidRDefault="008F190D" w:rsidP="003A2095">
      <w:pPr>
        <w:pStyle w:val="aa"/>
        <w:widowControl w:val="0"/>
        <w:numPr>
          <w:ilvl w:val="2"/>
          <w:numId w:val="34"/>
        </w:numPr>
        <w:tabs>
          <w:tab w:val="left" w:pos="1134"/>
        </w:tabs>
        <w:spacing w:after="0"/>
        <w:ind w:left="1134" w:hanging="425"/>
        <w:rPr>
          <w:rFonts w:cs="Arial"/>
        </w:rPr>
      </w:pPr>
      <w:r w:rsidRPr="009D6F2F">
        <w:rPr>
          <w:rFonts w:cs="Arial"/>
        </w:rPr>
        <w:t>The concept or practice of customer service is not new throughout the world.</w:t>
      </w:r>
    </w:p>
    <w:p w14:paraId="7AACEE22" w14:textId="77777777" w:rsidR="008F190D" w:rsidRPr="009D6F2F" w:rsidRDefault="008F190D" w:rsidP="003A2095">
      <w:pPr>
        <w:pStyle w:val="aa"/>
        <w:widowControl w:val="0"/>
        <w:numPr>
          <w:ilvl w:val="2"/>
          <w:numId w:val="43"/>
        </w:numPr>
        <w:tabs>
          <w:tab w:val="left" w:pos="1701"/>
        </w:tabs>
        <w:spacing w:after="0"/>
        <w:ind w:left="1701" w:hanging="425"/>
        <w:rPr>
          <w:rFonts w:cs="Arial"/>
        </w:rPr>
      </w:pPr>
      <w:r w:rsidRPr="009D6F2F">
        <w:rPr>
          <w:rFonts w:cs="Arial"/>
        </w:rPr>
        <w:t>Over the years, it has evolved from a meager beginning into a multibillion-dollar, worldwide endeavor.</w:t>
      </w:r>
    </w:p>
    <w:p w14:paraId="57387A66" w14:textId="77777777" w:rsidR="00A53863" w:rsidRPr="009D6F2F" w:rsidRDefault="00A53863" w:rsidP="003A2095">
      <w:pPr>
        <w:pStyle w:val="aa"/>
        <w:widowControl w:val="0"/>
        <w:numPr>
          <w:ilvl w:val="2"/>
          <w:numId w:val="34"/>
        </w:numPr>
        <w:tabs>
          <w:tab w:val="left" w:pos="1134"/>
        </w:tabs>
        <w:spacing w:after="0"/>
        <w:ind w:left="1134" w:hanging="425"/>
        <w:rPr>
          <w:rFonts w:cs="Arial"/>
        </w:rPr>
      </w:pPr>
      <w:r w:rsidRPr="009D6F2F">
        <w:rPr>
          <w:rFonts w:cs="Arial"/>
        </w:rPr>
        <w:t>In the past when many people worked on farms, small artisans and business owners provided customer service to their neighbors.</w:t>
      </w:r>
    </w:p>
    <w:p w14:paraId="2CBC7233" w14:textId="77777777" w:rsidR="008F190D" w:rsidRPr="009D6F2F" w:rsidRDefault="00A10B70" w:rsidP="003A2095">
      <w:pPr>
        <w:pStyle w:val="aa"/>
        <w:widowControl w:val="0"/>
        <w:numPr>
          <w:ilvl w:val="2"/>
          <w:numId w:val="43"/>
        </w:numPr>
        <w:tabs>
          <w:tab w:val="left" w:pos="1701"/>
        </w:tabs>
        <w:spacing w:after="0"/>
        <w:ind w:left="1701" w:hanging="425"/>
        <w:rPr>
          <w:rFonts w:cs="Arial"/>
        </w:rPr>
      </w:pPr>
      <w:r w:rsidRPr="009D6F2F">
        <w:rPr>
          <w:rFonts w:cs="Arial"/>
        </w:rPr>
        <w:t>T</w:t>
      </w:r>
      <w:r w:rsidR="008F190D" w:rsidRPr="009D6F2F">
        <w:rPr>
          <w:rFonts w:cs="Arial"/>
        </w:rPr>
        <w:t xml:space="preserve">o supplement their income, many people made and sold or bartered products from their homes in what came to be known as </w:t>
      </w:r>
      <w:r w:rsidR="008F190D" w:rsidRPr="009D6F2F">
        <w:rPr>
          <w:rFonts w:cs="Arial"/>
          <w:b/>
        </w:rPr>
        <w:t>cottage industries</w:t>
      </w:r>
      <w:r w:rsidR="008F190D" w:rsidRPr="009D6F2F">
        <w:rPr>
          <w:rFonts w:cs="Arial"/>
        </w:rPr>
        <w:t>.</w:t>
      </w:r>
    </w:p>
    <w:p w14:paraId="5475CB85" w14:textId="77777777" w:rsidR="008F190D" w:rsidRPr="009D6F2F" w:rsidRDefault="008F190D" w:rsidP="003A2095">
      <w:pPr>
        <w:pStyle w:val="aa"/>
        <w:widowControl w:val="0"/>
        <w:numPr>
          <w:ilvl w:val="2"/>
          <w:numId w:val="34"/>
        </w:numPr>
        <w:tabs>
          <w:tab w:val="left" w:pos="1134"/>
        </w:tabs>
        <w:spacing w:after="0"/>
        <w:ind w:left="1134" w:hanging="425"/>
        <w:rPr>
          <w:rFonts w:cs="Arial"/>
        </w:rPr>
      </w:pPr>
      <w:r w:rsidRPr="009D6F2F">
        <w:rPr>
          <w:rFonts w:cs="Arial"/>
        </w:rPr>
        <w:t>When industry, manufacturing, and larger cities started to grow, the service industry really started to gain ground.</w:t>
      </w:r>
    </w:p>
    <w:p w14:paraId="460D819C" w14:textId="77777777" w:rsidR="002A7418" w:rsidRPr="009D6F2F" w:rsidRDefault="002A7418" w:rsidP="003A2095">
      <w:pPr>
        <w:pStyle w:val="aa"/>
        <w:widowControl w:val="0"/>
        <w:spacing w:after="0"/>
        <w:ind w:left="426"/>
        <w:rPr>
          <w:rFonts w:cs="Arial"/>
        </w:rPr>
      </w:pPr>
    </w:p>
    <w:p w14:paraId="0F3224C7" w14:textId="77777777" w:rsidR="002A7418" w:rsidRPr="009D6F2F" w:rsidRDefault="002A7418" w:rsidP="003A2095">
      <w:pPr>
        <w:pStyle w:val="aa"/>
        <w:widowControl w:val="0"/>
        <w:spacing w:after="0"/>
        <w:ind w:left="426"/>
        <w:rPr>
          <w:rFonts w:cs="Arial"/>
          <w:b/>
        </w:rPr>
      </w:pPr>
      <w:r w:rsidRPr="009D6F2F">
        <w:rPr>
          <w:rFonts w:cs="Arial"/>
          <w:b/>
        </w:rPr>
        <w:t>B. Post–World War II Service in the United States</w:t>
      </w:r>
    </w:p>
    <w:p w14:paraId="11B99760" w14:textId="77777777" w:rsidR="00EE1134" w:rsidRPr="009D6F2F" w:rsidRDefault="00EE1134" w:rsidP="003A2095">
      <w:pPr>
        <w:pStyle w:val="aa"/>
        <w:widowControl w:val="0"/>
        <w:spacing w:after="0"/>
        <w:ind w:left="426"/>
        <w:rPr>
          <w:rFonts w:cs="Arial"/>
        </w:rPr>
      </w:pPr>
    </w:p>
    <w:p w14:paraId="17F0F061" w14:textId="77777777" w:rsidR="00A53863" w:rsidRPr="009D6F2F" w:rsidRDefault="00A53863" w:rsidP="003A2095">
      <w:pPr>
        <w:pStyle w:val="aa"/>
        <w:widowControl w:val="0"/>
        <w:numPr>
          <w:ilvl w:val="2"/>
          <w:numId w:val="34"/>
        </w:numPr>
        <w:tabs>
          <w:tab w:val="left" w:pos="1134"/>
        </w:tabs>
        <w:spacing w:after="0"/>
        <w:ind w:left="1134" w:hanging="425"/>
        <w:rPr>
          <w:rFonts w:cs="Arial"/>
        </w:rPr>
      </w:pPr>
      <w:r w:rsidRPr="009D6F2F">
        <w:rPr>
          <w:rFonts w:cs="Arial"/>
        </w:rPr>
        <w:t>After World War II, the desire, and in some cases need, to obtain products and services started to grow throughout much of the world.</w:t>
      </w:r>
    </w:p>
    <w:p w14:paraId="11427D0D" w14:textId="77777777" w:rsidR="002A7418" w:rsidRPr="009D6F2F" w:rsidRDefault="00A53863" w:rsidP="003A2095">
      <w:pPr>
        <w:pStyle w:val="aa"/>
        <w:widowControl w:val="0"/>
        <w:numPr>
          <w:ilvl w:val="2"/>
          <w:numId w:val="34"/>
        </w:numPr>
        <w:tabs>
          <w:tab w:val="left" w:pos="1134"/>
        </w:tabs>
        <w:spacing w:after="0"/>
        <w:ind w:left="1134" w:hanging="425"/>
        <w:rPr>
          <w:rFonts w:cs="Arial"/>
        </w:rPr>
      </w:pPr>
      <w:r w:rsidRPr="009D6F2F">
        <w:rPr>
          <w:rFonts w:cs="Arial"/>
        </w:rPr>
        <w:t>In the United States there was a continuing rise in the number of people in service occupations.</w:t>
      </w:r>
    </w:p>
    <w:p w14:paraId="3EC41DF6" w14:textId="77777777" w:rsidR="000C5293" w:rsidRPr="009D6F2F" w:rsidRDefault="000C5293" w:rsidP="003A2095">
      <w:pPr>
        <w:pStyle w:val="aa"/>
        <w:widowControl w:val="0"/>
        <w:spacing w:after="0"/>
        <w:ind w:left="426"/>
        <w:rPr>
          <w:rFonts w:cs="Arial"/>
        </w:rPr>
      </w:pPr>
    </w:p>
    <w:p w14:paraId="04BE2FBA" w14:textId="77777777" w:rsidR="000C5293" w:rsidRPr="009D6F2F" w:rsidRDefault="000C5293" w:rsidP="003A2095">
      <w:pPr>
        <w:pStyle w:val="aa"/>
        <w:widowControl w:val="0"/>
        <w:spacing w:after="0"/>
        <w:ind w:left="426"/>
        <w:rPr>
          <w:rFonts w:cs="Arial"/>
          <w:b/>
        </w:rPr>
      </w:pPr>
      <w:r w:rsidRPr="009D6F2F">
        <w:rPr>
          <w:rFonts w:cs="Arial"/>
          <w:b/>
        </w:rPr>
        <w:t>C. The Shift to Service</w:t>
      </w:r>
    </w:p>
    <w:p w14:paraId="0F399F61" w14:textId="77777777" w:rsidR="000C5293" w:rsidRPr="009D6F2F" w:rsidRDefault="000C5293" w:rsidP="003A2095">
      <w:pPr>
        <w:pStyle w:val="aa"/>
        <w:widowControl w:val="0"/>
        <w:spacing w:after="0"/>
        <w:ind w:left="426"/>
        <w:rPr>
          <w:rFonts w:cs="Arial"/>
        </w:rPr>
      </w:pPr>
    </w:p>
    <w:p w14:paraId="30A4178B" w14:textId="77777777" w:rsidR="00DD1A9A" w:rsidRPr="009D6F2F" w:rsidRDefault="000C5293" w:rsidP="003A2095">
      <w:pPr>
        <w:pStyle w:val="aa"/>
        <w:widowControl w:val="0"/>
        <w:numPr>
          <w:ilvl w:val="2"/>
          <w:numId w:val="34"/>
        </w:numPr>
        <w:tabs>
          <w:tab w:val="left" w:pos="1134"/>
        </w:tabs>
        <w:spacing w:after="0"/>
        <w:ind w:left="1134" w:hanging="425"/>
        <w:rPr>
          <w:rFonts w:cs="Arial"/>
        </w:rPr>
      </w:pPr>
      <w:r w:rsidRPr="009D6F2F">
        <w:rPr>
          <w:rFonts w:cs="Arial"/>
        </w:rPr>
        <w:t xml:space="preserve">The age of the </w:t>
      </w:r>
      <w:r w:rsidRPr="009D6F2F">
        <w:rPr>
          <w:rFonts w:cs="Arial"/>
          <w:b/>
        </w:rPr>
        <w:t>service economy</w:t>
      </w:r>
      <w:r w:rsidRPr="009D6F2F">
        <w:rPr>
          <w:rFonts w:cs="Arial"/>
        </w:rPr>
        <w:t xml:space="preserve"> has been alive and strong for some time now.</w:t>
      </w:r>
    </w:p>
    <w:p w14:paraId="2227F807" w14:textId="77777777" w:rsidR="000C5293" w:rsidRPr="009D6F2F" w:rsidRDefault="000C5293" w:rsidP="003A2095">
      <w:pPr>
        <w:pStyle w:val="aa"/>
        <w:widowControl w:val="0"/>
        <w:numPr>
          <w:ilvl w:val="2"/>
          <w:numId w:val="43"/>
        </w:numPr>
        <w:tabs>
          <w:tab w:val="left" w:pos="1701"/>
        </w:tabs>
        <w:spacing w:after="0"/>
        <w:ind w:left="1701" w:hanging="425"/>
        <w:rPr>
          <w:rFonts w:cs="Arial"/>
        </w:rPr>
      </w:pPr>
      <w:r w:rsidRPr="009D6F2F">
        <w:rPr>
          <w:rFonts w:cs="Arial"/>
        </w:rPr>
        <w:t>Tied to this trend has been the development of international quality standards by which effectiveness is measured in many multinational organizations.</w:t>
      </w:r>
    </w:p>
    <w:p w14:paraId="7262F7C9" w14:textId="77777777" w:rsidR="000C5293" w:rsidRPr="009D6F2F" w:rsidRDefault="000C5293" w:rsidP="003A2095">
      <w:pPr>
        <w:pStyle w:val="aa"/>
        <w:widowControl w:val="0"/>
        <w:numPr>
          <w:ilvl w:val="2"/>
          <w:numId w:val="34"/>
        </w:numPr>
        <w:tabs>
          <w:tab w:val="left" w:pos="1134"/>
        </w:tabs>
        <w:spacing w:after="0"/>
        <w:ind w:left="1134" w:hanging="425"/>
        <w:rPr>
          <w:rFonts w:cs="Arial"/>
        </w:rPr>
      </w:pPr>
      <w:r w:rsidRPr="009D6F2F">
        <w:rPr>
          <w:rFonts w:cs="Arial"/>
        </w:rPr>
        <w:t>Organizations such as the International</w:t>
      </w:r>
      <w:r w:rsidR="00736BCF" w:rsidRPr="009D6F2F">
        <w:rPr>
          <w:rFonts w:cs="Arial"/>
        </w:rPr>
        <w:t xml:space="preserve"> </w:t>
      </w:r>
      <w:r w:rsidRPr="009D6F2F">
        <w:rPr>
          <w:rFonts w:cs="Arial"/>
        </w:rPr>
        <w:t>Council of Customer Service Organizations (ICCSO) work to help develop and promote service and professional excellence standards throughout the world.</w:t>
      </w:r>
    </w:p>
    <w:p w14:paraId="59C8D2A7" w14:textId="77777777" w:rsidR="00D83C4F" w:rsidRPr="009D6F2F" w:rsidRDefault="00D83C4F" w:rsidP="003A2095">
      <w:pPr>
        <w:pStyle w:val="aa"/>
        <w:widowControl w:val="0"/>
        <w:numPr>
          <w:ilvl w:val="2"/>
          <w:numId w:val="43"/>
        </w:numPr>
        <w:tabs>
          <w:tab w:val="left" w:pos="1701"/>
        </w:tabs>
        <w:spacing w:after="0"/>
        <w:ind w:left="1701" w:hanging="425"/>
        <w:rPr>
          <w:rFonts w:cs="Arial"/>
        </w:rPr>
      </w:pPr>
      <w:r w:rsidRPr="009D6F2F">
        <w:rPr>
          <w:rFonts w:cs="Arial"/>
        </w:rPr>
        <w:t>This is being done by setting internationally acceptable standards and certifications in an attempt to create a global atmosphere of service.</w:t>
      </w:r>
    </w:p>
    <w:p w14:paraId="08463B98" w14:textId="77777777" w:rsidR="00E151F6" w:rsidRPr="009D6F2F" w:rsidRDefault="00D83C4F" w:rsidP="003A2095">
      <w:pPr>
        <w:pStyle w:val="aa"/>
        <w:widowControl w:val="0"/>
        <w:numPr>
          <w:ilvl w:val="2"/>
          <w:numId w:val="34"/>
        </w:numPr>
        <w:tabs>
          <w:tab w:val="left" w:pos="1134"/>
        </w:tabs>
        <w:spacing w:after="0"/>
        <w:ind w:left="1134" w:hanging="425"/>
        <w:rPr>
          <w:rFonts w:cs="Arial"/>
        </w:rPr>
      </w:pPr>
      <w:r w:rsidRPr="009D6F2F">
        <w:rPr>
          <w:rFonts w:cs="Arial"/>
        </w:rPr>
        <w:t>To help attract and maintain a more loyal customer base, many customer-centric organizations are stepping up their enthusiasm and support for such standards.</w:t>
      </w:r>
    </w:p>
    <w:p w14:paraId="0968F16A" w14:textId="77777777" w:rsidR="001B4A0B" w:rsidRPr="009D6F2F" w:rsidRDefault="001B4A0B" w:rsidP="003A2095">
      <w:pPr>
        <w:pStyle w:val="aa"/>
        <w:widowControl w:val="0"/>
        <w:spacing w:after="0"/>
        <w:ind w:left="0"/>
        <w:rPr>
          <w:rFonts w:cs="Arial"/>
        </w:rPr>
      </w:pPr>
    </w:p>
    <w:p w14:paraId="1A023605" w14:textId="77777777" w:rsidR="001B4A0B" w:rsidRPr="009D6F2F" w:rsidRDefault="00F54028" w:rsidP="003A2095">
      <w:pPr>
        <w:pStyle w:val="aa"/>
        <w:widowControl w:val="0"/>
        <w:spacing w:after="0"/>
        <w:ind w:left="0"/>
        <w:rPr>
          <w:rFonts w:cs="Arial"/>
          <w:b/>
        </w:rPr>
      </w:pPr>
      <w:r w:rsidRPr="009D6F2F">
        <w:rPr>
          <w:rFonts w:cs="Arial"/>
          <w:b/>
        </w:rPr>
        <w:t xml:space="preserve">II. </w:t>
      </w:r>
      <w:r w:rsidR="001B4A0B" w:rsidRPr="009D6F2F">
        <w:rPr>
          <w:rFonts w:cs="Arial"/>
          <w:b/>
        </w:rPr>
        <w:t xml:space="preserve">Growth of </w:t>
      </w:r>
      <w:r w:rsidR="00D83C4F" w:rsidRPr="009D6F2F">
        <w:rPr>
          <w:rFonts w:cs="Arial"/>
          <w:b/>
        </w:rPr>
        <w:t xml:space="preserve">the </w:t>
      </w:r>
      <w:r w:rsidR="001B4A0B" w:rsidRPr="009D6F2F">
        <w:rPr>
          <w:rFonts w:cs="Arial"/>
          <w:b/>
        </w:rPr>
        <w:t>Service Sector</w:t>
      </w:r>
    </w:p>
    <w:p w14:paraId="61DF0E5E" w14:textId="77777777" w:rsidR="00EE1134" w:rsidRPr="009D6F2F" w:rsidRDefault="00EE1134" w:rsidP="003A2095">
      <w:pPr>
        <w:pStyle w:val="aa"/>
        <w:widowControl w:val="0"/>
        <w:spacing w:after="0"/>
        <w:ind w:left="0"/>
        <w:rPr>
          <w:rFonts w:cs="Arial"/>
        </w:rPr>
      </w:pPr>
    </w:p>
    <w:p w14:paraId="453720F6" w14:textId="77777777" w:rsidR="00CB51B5" w:rsidRPr="009D6F2F" w:rsidRDefault="008A1097" w:rsidP="003A2095">
      <w:pPr>
        <w:pStyle w:val="aa"/>
        <w:widowControl w:val="0"/>
        <w:numPr>
          <w:ilvl w:val="2"/>
          <w:numId w:val="34"/>
        </w:numPr>
        <w:tabs>
          <w:tab w:val="left" w:pos="709"/>
        </w:tabs>
        <w:spacing w:after="0"/>
        <w:ind w:left="709" w:hanging="425"/>
        <w:rPr>
          <w:rFonts w:cs="Arial"/>
        </w:rPr>
      </w:pPr>
      <w:r w:rsidRPr="009D6F2F">
        <w:rPr>
          <w:rFonts w:cs="Arial"/>
        </w:rPr>
        <w:t>According to the U.S. Bureau of Labor Statistics, assuming a full</w:t>
      </w:r>
      <w:r w:rsidR="00D8689C" w:rsidRPr="009D6F2F">
        <w:rPr>
          <w:rFonts w:cs="Arial"/>
        </w:rPr>
        <w:t xml:space="preserve"> </w:t>
      </w:r>
      <w:r w:rsidR="00453C7B" w:rsidRPr="009D6F2F">
        <w:rPr>
          <w:rFonts w:cs="Arial"/>
        </w:rPr>
        <w:t xml:space="preserve">employment </w:t>
      </w:r>
      <w:r w:rsidRPr="009D6F2F">
        <w:rPr>
          <w:rFonts w:cs="Arial"/>
        </w:rPr>
        <w:t>economy by the year 2020, th</w:t>
      </w:r>
      <w:r w:rsidR="00CB51B5" w:rsidRPr="009D6F2F">
        <w:rPr>
          <w:rFonts w:cs="Arial"/>
        </w:rPr>
        <w:t xml:space="preserve">e United States is projected to </w:t>
      </w:r>
      <w:r w:rsidRPr="009D6F2F">
        <w:rPr>
          <w:rFonts w:cs="Arial"/>
        </w:rPr>
        <w:t>add 20.5 million new jobs by that year.</w:t>
      </w:r>
    </w:p>
    <w:p w14:paraId="6EF85E06" w14:textId="77777777" w:rsidR="008A1097" w:rsidRPr="009D6F2F" w:rsidRDefault="008A1097" w:rsidP="003A2095">
      <w:pPr>
        <w:pStyle w:val="aa"/>
        <w:widowControl w:val="0"/>
        <w:numPr>
          <w:ilvl w:val="2"/>
          <w:numId w:val="43"/>
        </w:numPr>
        <w:tabs>
          <w:tab w:val="left" w:pos="1276"/>
        </w:tabs>
        <w:spacing w:after="0"/>
        <w:ind w:left="1276" w:hanging="425"/>
        <w:rPr>
          <w:rFonts w:cs="Arial"/>
        </w:rPr>
      </w:pPr>
      <w:r w:rsidRPr="009D6F2F">
        <w:rPr>
          <w:rFonts w:cs="Arial"/>
        </w:rPr>
        <w:t>Service-provi</w:t>
      </w:r>
      <w:r w:rsidR="00CB51B5" w:rsidRPr="009D6F2F">
        <w:rPr>
          <w:rFonts w:cs="Arial"/>
        </w:rPr>
        <w:t xml:space="preserve">ding industries are anticipated </w:t>
      </w:r>
      <w:r w:rsidRPr="009D6F2F">
        <w:rPr>
          <w:rFonts w:cs="Arial"/>
        </w:rPr>
        <w:t>to generate</w:t>
      </w:r>
      <w:r w:rsidR="00CB51B5" w:rsidRPr="009D6F2F">
        <w:rPr>
          <w:rFonts w:cs="Arial"/>
        </w:rPr>
        <w:t xml:space="preserve"> nearly 18 million new wage and </w:t>
      </w:r>
      <w:r w:rsidRPr="009D6F2F">
        <w:rPr>
          <w:rFonts w:cs="Arial"/>
        </w:rPr>
        <w:t>salary jobs.</w:t>
      </w:r>
    </w:p>
    <w:p w14:paraId="493BF228" w14:textId="77777777" w:rsidR="008A1097" w:rsidRPr="009D6F2F" w:rsidRDefault="008A1097" w:rsidP="003A2095">
      <w:pPr>
        <w:pStyle w:val="aa"/>
        <w:widowControl w:val="0"/>
        <w:numPr>
          <w:ilvl w:val="2"/>
          <w:numId w:val="43"/>
        </w:numPr>
        <w:tabs>
          <w:tab w:val="left" w:pos="1276"/>
        </w:tabs>
        <w:spacing w:after="0"/>
        <w:ind w:left="1276" w:hanging="425"/>
        <w:rPr>
          <w:rFonts w:cs="Arial"/>
        </w:rPr>
      </w:pPr>
      <w:r w:rsidRPr="009D6F2F">
        <w:rPr>
          <w:rFonts w:cs="Arial"/>
        </w:rPr>
        <w:t>The impact of these nu</w:t>
      </w:r>
      <w:r w:rsidR="00CB51B5" w:rsidRPr="009D6F2F">
        <w:rPr>
          <w:rFonts w:cs="Arial"/>
        </w:rPr>
        <w:t>mbers can be seen as technology replaces many produ</w:t>
      </w:r>
      <w:r w:rsidRPr="009D6F2F">
        <w:rPr>
          <w:rFonts w:cs="Arial"/>
        </w:rPr>
        <w:t>cti</w:t>
      </w:r>
      <w:r w:rsidR="00CB51B5" w:rsidRPr="009D6F2F">
        <w:rPr>
          <w:rFonts w:cs="Arial"/>
        </w:rPr>
        <w:t xml:space="preserve">on line workers, and increasing </w:t>
      </w:r>
      <w:r w:rsidRPr="009D6F2F">
        <w:rPr>
          <w:rFonts w:cs="Arial"/>
        </w:rPr>
        <w:t>numbers of service jobs are created.</w:t>
      </w:r>
    </w:p>
    <w:p w14:paraId="1BC5CA9D" w14:textId="77777777" w:rsidR="008A1097" w:rsidRPr="009D6F2F" w:rsidRDefault="00CB51B5" w:rsidP="003A2095">
      <w:pPr>
        <w:pStyle w:val="aa"/>
        <w:widowControl w:val="0"/>
        <w:numPr>
          <w:ilvl w:val="2"/>
          <w:numId w:val="43"/>
        </w:numPr>
        <w:tabs>
          <w:tab w:val="left" w:pos="1276"/>
        </w:tabs>
        <w:spacing w:after="0"/>
        <w:ind w:left="1276" w:hanging="425"/>
        <w:rPr>
          <w:rFonts w:cs="Arial"/>
        </w:rPr>
      </w:pPr>
      <w:r w:rsidRPr="009D6F2F">
        <w:rPr>
          <w:rFonts w:cs="Arial"/>
        </w:rPr>
        <w:t xml:space="preserve">Technology-related service </w:t>
      </w:r>
      <w:r w:rsidR="008A1097" w:rsidRPr="009D6F2F">
        <w:rPr>
          <w:rFonts w:cs="Arial"/>
        </w:rPr>
        <w:t>jobs such as th</w:t>
      </w:r>
      <w:r w:rsidRPr="009D6F2F">
        <w:rPr>
          <w:rFonts w:cs="Arial"/>
        </w:rPr>
        <w:t xml:space="preserve">ose of database administrators, </w:t>
      </w:r>
      <w:r w:rsidR="008A1097" w:rsidRPr="009D6F2F">
        <w:rPr>
          <w:rFonts w:cs="Arial"/>
        </w:rPr>
        <w:t>computer support specialists</w:t>
      </w:r>
      <w:r w:rsidRPr="009D6F2F">
        <w:rPr>
          <w:rFonts w:cs="Arial"/>
        </w:rPr>
        <w:t>, computer scientists, computer engi</w:t>
      </w:r>
      <w:r w:rsidR="008A1097" w:rsidRPr="009D6F2F">
        <w:rPr>
          <w:rFonts w:cs="Arial"/>
        </w:rPr>
        <w:t xml:space="preserve">neers, and </w:t>
      </w:r>
      <w:r w:rsidRPr="009D6F2F">
        <w:rPr>
          <w:rFonts w:cs="Arial"/>
        </w:rPr>
        <w:t xml:space="preserve">systems analysts are expected to </w:t>
      </w:r>
      <w:r w:rsidR="008A1097" w:rsidRPr="009D6F2F">
        <w:rPr>
          <w:rFonts w:cs="Arial"/>
        </w:rPr>
        <w:t>continue to grow at a rapid pace</w:t>
      </w:r>
      <w:r w:rsidR="008A1097" w:rsidRPr="009D6F2F">
        <w:rPr>
          <w:rFonts w:cs="Arial"/>
          <w:b/>
        </w:rPr>
        <w:t>.</w:t>
      </w:r>
    </w:p>
    <w:p w14:paraId="0DFAB9F6" w14:textId="77777777" w:rsidR="008A330D" w:rsidRPr="009D6F2F" w:rsidRDefault="008A330D" w:rsidP="003A2095">
      <w:pPr>
        <w:pStyle w:val="aa"/>
        <w:widowControl w:val="0"/>
        <w:spacing w:after="0"/>
        <w:ind w:left="0"/>
        <w:rPr>
          <w:rFonts w:cs="Arial"/>
        </w:rPr>
      </w:pPr>
    </w:p>
    <w:p w14:paraId="66BCCC6F" w14:textId="77777777" w:rsidR="008A330D" w:rsidRPr="009D6F2F" w:rsidRDefault="008A330D" w:rsidP="003A2095">
      <w:pPr>
        <w:pStyle w:val="aa"/>
        <w:widowControl w:val="0"/>
        <w:spacing w:after="0"/>
        <w:ind w:left="426"/>
        <w:rPr>
          <w:rFonts w:cs="Arial"/>
          <w:b/>
        </w:rPr>
      </w:pPr>
      <w:r w:rsidRPr="009D6F2F">
        <w:rPr>
          <w:rFonts w:cs="Arial"/>
          <w:b/>
        </w:rPr>
        <w:t>A. Impact of the Economy</w:t>
      </w:r>
    </w:p>
    <w:p w14:paraId="73FBB5C2" w14:textId="77777777" w:rsidR="00D8689C" w:rsidRPr="009D6F2F" w:rsidRDefault="00D8689C" w:rsidP="003A2095">
      <w:pPr>
        <w:pStyle w:val="aa"/>
        <w:widowControl w:val="0"/>
        <w:spacing w:after="0"/>
        <w:ind w:left="426"/>
        <w:rPr>
          <w:rFonts w:cs="Arial"/>
        </w:rPr>
      </w:pPr>
    </w:p>
    <w:p w14:paraId="1A78C1D9" w14:textId="77777777" w:rsidR="00162CB9" w:rsidRPr="009D6F2F" w:rsidRDefault="007C635E" w:rsidP="003A2095">
      <w:pPr>
        <w:pStyle w:val="aa"/>
        <w:widowControl w:val="0"/>
        <w:numPr>
          <w:ilvl w:val="2"/>
          <w:numId w:val="34"/>
        </w:numPr>
        <w:tabs>
          <w:tab w:val="left" w:pos="1134"/>
        </w:tabs>
        <w:spacing w:after="0"/>
        <w:ind w:left="1134" w:hanging="425"/>
        <w:rPr>
          <w:rFonts w:cs="Arial"/>
        </w:rPr>
      </w:pPr>
      <w:r w:rsidRPr="009D6F2F">
        <w:rPr>
          <w:rFonts w:cs="Arial"/>
        </w:rPr>
        <w:t>According to leading economists, today’s economy is affecting jobs in three ways</w:t>
      </w:r>
      <w:r w:rsidR="00162CB9" w:rsidRPr="009D6F2F">
        <w:rPr>
          <w:rFonts w:cs="Arial"/>
        </w:rPr>
        <w:t>:</w:t>
      </w:r>
    </w:p>
    <w:p w14:paraId="25B16ABD" w14:textId="77777777" w:rsidR="00162CB9" w:rsidRPr="009D6F2F" w:rsidRDefault="00162CB9" w:rsidP="003A2095">
      <w:pPr>
        <w:pStyle w:val="aa"/>
        <w:widowControl w:val="0"/>
        <w:numPr>
          <w:ilvl w:val="2"/>
          <w:numId w:val="43"/>
        </w:numPr>
        <w:tabs>
          <w:tab w:val="left" w:pos="1701"/>
        </w:tabs>
        <w:spacing w:after="0"/>
        <w:ind w:left="1701" w:hanging="425"/>
        <w:rPr>
          <w:rFonts w:cs="Arial"/>
        </w:rPr>
      </w:pPr>
      <w:r w:rsidRPr="009D6F2F">
        <w:rPr>
          <w:rFonts w:cs="Arial"/>
        </w:rPr>
        <w:t>O</w:t>
      </w:r>
      <w:r w:rsidR="007C635E" w:rsidRPr="009D6F2F">
        <w:rPr>
          <w:rFonts w:cs="Arial"/>
        </w:rPr>
        <w:t>verall quantity of jobs created</w:t>
      </w:r>
    </w:p>
    <w:p w14:paraId="2258A463" w14:textId="77777777" w:rsidR="00162CB9" w:rsidRPr="009D6F2F" w:rsidRDefault="00162CB9" w:rsidP="003A2095">
      <w:pPr>
        <w:pStyle w:val="aa"/>
        <w:widowControl w:val="0"/>
        <w:numPr>
          <w:ilvl w:val="2"/>
          <w:numId w:val="43"/>
        </w:numPr>
        <w:tabs>
          <w:tab w:val="left" w:pos="1701"/>
        </w:tabs>
        <w:spacing w:after="0"/>
        <w:ind w:left="1701" w:hanging="425"/>
        <w:rPr>
          <w:rFonts w:cs="Arial"/>
        </w:rPr>
      </w:pPr>
      <w:r w:rsidRPr="009D6F2F">
        <w:rPr>
          <w:rFonts w:cs="Arial"/>
        </w:rPr>
        <w:t>T</w:t>
      </w:r>
      <w:r w:rsidR="007C635E" w:rsidRPr="009D6F2F">
        <w:rPr>
          <w:rFonts w:cs="Arial"/>
        </w:rPr>
        <w:t>he distribution of jobs among industries, occupations, geographic areas, and organizations of different sizes</w:t>
      </w:r>
    </w:p>
    <w:p w14:paraId="3DA727A2" w14:textId="77777777" w:rsidR="007C635E" w:rsidRPr="009D6F2F" w:rsidRDefault="00162CB9" w:rsidP="003A2095">
      <w:pPr>
        <w:pStyle w:val="aa"/>
        <w:widowControl w:val="0"/>
        <w:numPr>
          <w:ilvl w:val="2"/>
          <w:numId w:val="43"/>
        </w:numPr>
        <w:tabs>
          <w:tab w:val="left" w:pos="1701"/>
        </w:tabs>
        <w:spacing w:after="0"/>
        <w:ind w:left="1701" w:hanging="425"/>
        <w:rPr>
          <w:rFonts w:cs="Arial"/>
        </w:rPr>
      </w:pPr>
      <w:r w:rsidRPr="009D6F2F">
        <w:rPr>
          <w:rFonts w:cs="Arial"/>
        </w:rPr>
        <w:t>T</w:t>
      </w:r>
      <w:r w:rsidR="007C635E" w:rsidRPr="009D6F2F">
        <w:rPr>
          <w:rFonts w:cs="Arial"/>
        </w:rPr>
        <w:t>he quality of jobs, measured by wages, job security, and opportunities for development</w:t>
      </w:r>
    </w:p>
    <w:p w14:paraId="50A83822" w14:textId="77777777" w:rsidR="007C635E" w:rsidRPr="009D6F2F" w:rsidRDefault="007C635E" w:rsidP="003A2095">
      <w:pPr>
        <w:pStyle w:val="aa"/>
        <w:widowControl w:val="0"/>
        <w:spacing w:after="0"/>
        <w:ind w:left="426"/>
        <w:rPr>
          <w:rFonts w:cs="Arial"/>
          <w:szCs w:val="24"/>
        </w:rPr>
      </w:pPr>
    </w:p>
    <w:p w14:paraId="607E58BA" w14:textId="77777777" w:rsidR="00FC6CBA" w:rsidRPr="009D6F2F" w:rsidRDefault="00D8689C" w:rsidP="003A2095">
      <w:pPr>
        <w:pStyle w:val="aa"/>
        <w:widowControl w:val="0"/>
        <w:spacing w:after="0"/>
        <w:ind w:left="851"/>
        <w:rPr>
          <w:rFonts w:eastAsia="Book Antiqua" w:cs="Arial"/>
          <w:b/>
          <w:bCs/>
          <w:color w:val="4D4D00"/>
          <w:szCs w:val="24"/>
          <w:lang w:eastAsia="en-GB"/>
        </w:rPr>
      </w:pPr>
      <w:r w:rsidRPr="009D6F2F">
        <w:rPr>
          <w:rFonts w:eastAsia="Book Antiqua" w:cs="Arial"/>
          <w:b/>
          <w:bCs/>
          <w:color w:val="4D4D00"/>
          <w:szCs w:val="24"/>
          <w:lang w:eastAsia="en-GB"/>
        </w:rPr>
        <w:t>Quantity of Jobs Being Created</w:t>
      </w:r>
    </w:p>
    <w:p w14:paraId="6A1EB262" w14:textId="77777777" w:rsidR="00FC6CBA" w:rsidRPr="009D6F2F" w:rsidRDefault="00FC6CBA" w:rsidP="003A2095">
      <w:pPr>
        <w:pStyle w:val="aa"/>
        <w:widowControl w:val="0"/>
        <w:spacing w:after="0"/>
        <w:ind w:left="851"/>
        <w:rPr>
          <w:rFonts w:eastAsia="Book Antiqua" w:cs="Arial"/>
          <w:b/>
          <w:bCs/>
          <w:color w:val="4D4D00"/>
          <w:szCs w:val="24"/>
          <w:lang w:eastAsia="en-GB"/>
        </w:rPr>
      </w:pPr>
    </w:p>
    <w:p w14:paraId="36AE3923" w14:textId="77777777" w:rsidR="009D6F2F" w:rsidRDefault="009B3E0A" w:rsidP="003A2095">
      <w:pPr>
        <w:pStyle w:val="aa"/>
        <w:widowControl w:val="0"/>
        <w:numPr>
          <w:ilvl w:val="2"/>
          <w:numId w:val="34"/>
        </w:numPr>
        <w:tabs>
          <w:tab w:val="left" w:pos="1560"/>
        </w:tabs>
        <w:spacing w:after="0"/>
        <w:ind w:left="1560" w:hanging="426"/>
        <w:rPr>
          <w:rFonts w:cs="Arial"/>
        </w:rPr>
      </w:pPr>
      <w:r w:rsidRPr="009D6F2F">
        <w:rPr>
          <w:rFonts w:cs="Arial"/>
        </w:rPr>
        <w:t>According to the U.S. Department of Labor</w:t>
      </w:r>
      <w:r w:rsidR="009D6F2F">
        <w:rPr>
          <w:rFonts w:cs="Arial"/>
        </w:rPr>
        <w:t>:</w:t>
      </w:r>
    </w:p>
    <w:p w14:paraId="54D2BDE5" w14:textId="77777777" w:rsidR="009D6F2F" w:rsidRDefault="009D6F2F" w:rsidP="003A2095">
      <w:pPr>
        <w:pStyle w:val="aa"/>
        <w:widowControl w:val="0"/>
        <w:numPr>
          <w:ilvl w:val="2"/>
          <w:numId w:val="43"/>
        </w:numPr>
        <w:tabs>
          <w:tab w:val="left" w:pos="2127"/>
        </w:tabs>
        <w:spacing w:after="0"/>
        <w:ind w:left="2127" w:hanging="426"/>
        <w:rPr>
          <w:rFonts w:cs="Arial"/>
        </w:rPr>
      </w:pPr>
      <w:r w:rsidRPr="009D6F2F">
        <w:rPr>
          <w:rFonts w:cs="Arial"/>
        </w:rPr>
        <w:t>O</w:t>
      </w:r>
      <w:r w:rsidR="009B3E0A" w:rsidRPr="009D6F2F">
        <w:rPr>
          <w:rFonts w:cs="Arial"/>
        </w:rPr>
        <w:t xml:space="preserve">f the 20 occupations with the largest growth, one-fifth </w:t>
      </w:r>
      <w:r>
        <w:rPr>
          <w:rFonts w:cs="Arial"/>
        </w:rPr>
        <w:t>are</w:t>
      </w:r>
      <w:r w:rsidR="009B3E0A" w:rsidRPr="009D6F2F">
        <w:rPr>
          <w:rFonts w:cs="Arial"/>
        </w:rPr>
        <w:t xml:space="preserve"> in the</w:t>
      </w:r>
      <w:r w:rsidR="00BE450D" w:rsidRPr="009D6F2F">
        <w:rPr>
          <w:rFonts w:cs="Arial"/>
        </w:rPr>
        <w:t xml:space="preserve"> </w:t>
      </w:r>
      <w:r w:rsidR="009B3E0A" w:rsidRPr="009D6F2F">
        <w:rPr>
          <w:rFonts w:cs="Arial"/>
        </w:rPr>
        <w:t>office and administrative support services group.</w:t>
      </w:r>
    </w:p>
    <w:p w14:paraId="33CBCD4A" w14:textId="77777777" w:rsidR="001B4A0B" w:rsidRPr="009D6F2F" w:rsidRDefault="009B3E0A" w:rsidP="003A2095">
      <w:pPr>
        <w:pStyle w:val="aa"/>
        <w:widowControl w:val="0"/>
        <w:numPr>
          <w:ilvl w:val="2"/>
          <w:numId w:val="43"/>
        </w:numPr>
        <w:tabs>
          <w:tab w:val="left" w:pos="2127"/>
        </w:tabs>
        <w:spacing w:after="0"/>
        <w:ind w:left="2127" w:hanging="426"/>
        <w:rPr>
          <w:rFonts w:cs="Arial"/>
        </w:rPr>
      </w:pPr>
      <w:r w:rsidRPr="009D6F2F">
        <w:rPr>
          <w:rFonts w:cs="Arial"/>
        </w:rPr>
        <w:t>Together, these four occupations—bookkeeping, accounting and auditing clerks, customer</w:t>
      </w:r>
      <w:r w:rsidR="00BE450D" w:rsidRPr="009D6F2F">
        <w:rPr>
          <w:rFonts w:cs="Arial"/>
        </w:rPr>
        <w:t xml:space="preserve"> </w:t>
      </w:r>
      <w:r w:rsidRPr="009D6F2F">
        <w:rPr>
          <w:rFonts w:cs="Arial"/>
        </w:rPr>
        <w:t>service representatives, general office clerks, and receptionists and information</w:t>
      </w:r>
      <w:r w:rsidR="00BE450D" w:rsidRPr="009D6F2F">
        <w:rPr>
          <w:rFonts w:cs="Arial"/>
        </w:rPr>
        <w:t xml:space="preserve"> </w:t>
      </w:r>
      <w:r w:rsidRPr="009D6F2F">
        <w:rPr>
          <w:rFonts w:cs="Arial"/>
        </w:rPr>
        <w:t>clerks, are expected to grow by 1.3 million jobs, accounting</w:t>
      </w:r>
      <w:r w:rsidR="00BE450D" w:rsidRPr="009D6F2F">
        <w:rPr>
          <w:rFonts w:cs="Arial"/>
        </w:rPr>
        <w:t xml:space="preserve"> </w:t>
      </w:r>
      <w:r w:rsidRPr="009D6F2F">
        <w:rPr>
          <w:rFonts w:cs="Arial"/>
        </w:rPr>
        <w:t>for about 18 percent of job growth among the 20 occupations with the</w:t>
      </w:r>
      <w:r w:rsidR="00BE450D" w:rsidRPr="009D6F2F">
        <w:rPr>
          <w:rFonts w:cs="Arial"/>
        </w:rPr>
        <w:t xml:space="preserve"> </w:t>
      </w:r>
      <w:r w:rsidRPr="009D6F2F">
        <w:rPr>
          <w:rFonts w:cs="Arial"/>
        </w:rPr>
        <w:t>largest growth.</w:t>
      </w:r>
    </w:p>
    <w:p w14:paraId="2C8F5438" w14:textId="77777777" w:rsidR="00951DEE" w:rsidRPr="009D6F2F" w:rsidRDefault="00951DEE" w:rsidP="003A2095">
      <w:pPr>
        <w:pStyle w:val="aa"/>
        <w:widowControl w:val="0"/>
        <w:spacing w:after="0"/>
        <w:ind w:left="851"/>
        <w:rPr>
          <w:rFonts w:cs="Arial"/>
        </w:rPr>
      </w:pPr>
    </w:p>
    <w:p w14:paraId="119EB500" w14:textId="77777777" w:rsidR="00770F04" w:rsidRPr="009D6F2F" w:rsidRDefault="00951DEE" w:rsidP="003A2095">
      <w:pPr>
        <w:pStyle w:val="aa"/>
        <w:widowControl w:val="0"/>
        <w:spacing w:after="0"/>
        <w:ind w:left="851"/>
        <w:rPr>
          <w:rFonts w:cs="Arial"/>
          <w:b/>
        </w:rPr>
      </w:pPr>
      <w:r w:rsidRPr="009D6F2F">
        <w:rPr>
          <w:rFonts w:cs="Arial"/>
          <w:b/>
        </w:rPr>
        <w:t xml:space="preserve">Distribution of </w:t>
      </w:r>
      <w:r w:rsidR="00922E13" w:rsidRPr="009D6F2F">
        <w:rPr>
          <w:rFonts w:cs="Arial"/>
          <w:b/>
        </w:rPr>
        <w:t>J</w:t>
      </w:r>
      <w:r w:rsidRPr="009D6F2F">
        <w:rPr>
          <w:rFonts w:cs="Arial"/>
          <w:b/>
        </w:rPr>
        <w:t>obs</w:t>
      </w:r>
    </w:p>
    <w:p w14:paraId="10926D83" w14:textId="77777777" w:rsidR="00951DEE" w:rsidRPr="009D6F2F" w:rsidRDefault="00951DEE" w:rsidP="003A2095">
      <w:pPr>
        <w:pStyle w:val="aa"/>
        <w:widowControl w:val="0"/>
        <w:spacing w:after="0"/>
        <w:ind w:left="851"/>
        <w:rPr>
          <w:rFonts w:cs="Arial"/>
          <w:b/>
        </w:rPr>
      </w:pPr>
    </w:p>
    <w:p w14:paraId="5C7FEA05" w14:textId="77777777" w:rsidR="00FD7D2B" w:rsidRDefault="00AB177F" w:rsidP="003A2095">
      <w:pPr>
        <w:pStyle w:val="aa"/>
        <w:widowControl w:val="0"/>
        <w:numPr>
          <w:ilvl w:val="2"/>
          <w:numId w:val="34"/>
        </w:numPr>
        <w:tabs>
          <w:tab w:val="left" w:pos="1560"/>
        </w:tabs>
        <w:spacing w:after="0"/>
        <w:ind w:left="1560" w:hanging="426"/>
        <w:rPr>
          <w:rFonts w:cs="Arial"/>
        </w:rPr>
      </w:pPr>
      <w:r w:rsidRPr="00FD7D2B">
        <w:rPr>
          <w:rFonts w:cs="Arial"/>
        </w:rPr>
        <w:t>Two parallel trends in job development are occurring</w:t>
      </w:r>
      <w:r w:rsidR="00FD7D2B">
        <w:rPr>
          <w:rFonts w:cs="Arial"/>
        </w:rPr>
        <w:t>:</w:t>
      </w:r>
    </w:p>
    <w:p w14:paraId="32419AD5" w14:textId="77777777" w:rsidR="00AB177F" w:rsidRPr="00FD7D2B" w:rsidRDefault="00AB177F" w:rsidP="003A2095">
      <w:pPr>
        <w:pStyle w:val="aa"/>
        <w:widowControl w:val="0"/>
        <w:numPr>
          <w:ilvl w:val="2"/>
          <w:numId w:val="43"/>
        </w:numPr>
        <w:tabs>
          <w:tab w:val="left" w:pos="2127"/>
        </w:tabs>
        <w:spacing w:after="0"/>
        <w:ind w:left="2127" w:hanging="426"/>
        <w:rPr>
          <w:rFonts w:cs="Arial"/>
        </w:rPr>
      </w:pPr>
      <w:r w:rsidRPr="00FD7D2B">
        <w:rPr>
          <w:rFonts w:cs="Arial"/>
        </w:rPr>
        <w:t>The first comes about from the need for employees to be able to have regular access to personal and professional networks and to engage in collaborative exchanges.</w:t>
      </w:r>
    </w:p>
    <w:p w14:paraId="19DDAF21" w14:textId="77777777" w:rsidR="00FD7D2B" w:rsidRDefault="00AB177F" w:rsidP="003A2095">
      <w:pPr>
        <w:pStyle w:val="aa"/>
        <w:widowControl w:val="0"/>
        <w:numPr>
          <w:ilvl w:val="2"/>
          <w:numId w:val="43"/>
        </w:numPr>
        <w:tabs>
          <w:tab w:val="left" w:pos="2127"/>
        </w:tabs>
        <w:spacing w:after="0"/>
        <w:ind w:left="2127" w:hanging="426"/>
        <w:rPr>
          <w:rFonts w:cs="Arial"/>
        </w:rPr>
      </w:pPr>
      <w:r w:rsidRPr="009D6F2F">
        <w:rPr>
          <w:rFonts w:cs="Arial"/>
        </w:rPr>
        <w:t>The second trend in job development arises from the</w:t>
      </w:r>
      <w:r w:rsidR="00DD2E1C" w:rsidRPr="009D6F2F">
        <w:rPr>
          <w:rFonts w:cs="Arial"/>
        </w:rPr>
        <w:t xml:space="preserve"> </w:t>
      </w:r>
      <w:r w:rsidRPr="009D6F2F">
        <w:rPr>
          <w:rFonts w:cs="Arial"/>
        </w:rPr>
        <w:t>ease of transmission and exchange of information by means</w:t>
      </w:r>
      <w:r w:rsidR="00DD2E1C" w:rsidRPr="009D6F2F">
        <w:rPr>
          <w:rFonts w:cs="Arial"/>
        </w:rPr>
        <w:t xml:space="preserve"> </w:t>
      </w:r>
      <w:r w:rsidRPr="009D6F2F">
        <w:rPr>
          <w:rFonts w:cs="Arial"/>
        </w:rPr>
        <w:t>of technology.</w:t>
      </w:r>
    </w:p>
    <w:p w14:paraId="68943EFB" w14:textId="77777777" w:rsidR="00AB177F" w:rsidRPr="009D6F2F" w:rsidRDefault="00AB177F" w:rsidP="003A2095">
      <w:pPr>
        <w:pStyle w:val="aa"/>
        <w:widowControl w:val="0"/>
        <w:numPr>
          <w:ilvl w:val="0"/>
          <w:numId w:val="46"/>
        </w:numPr>
        <w:tabs>
          <w:tab w:val="left" w:pos="2694"/>
        </w:tabs>
        <w:spacing w:after="0"/>
        <w:ind w:left="2694" w:hanging="426"/>
        <w:rPr>
          <w:rFonts w:cs="Arial"/>
        </w:rPr>
      </w:pPr>
      <w:r w:rsidRPr="009D6F2F">
        <w:rPr>
          <w:rFonts w:cs="Arial"/>
        </w:rPr>
        <w:t xml:space="preserve">It is called </w:t>
      </w:r>
      <w:r w:rsidRPr="00FD7D2B">
        <w:rPr>
          <w:rFonts w:cs="Arial"/>
          <w:b/>
        </w:rPr>
        <w:t>telecommuting</w:t>
      </w:r>
      <w:r w:rsidRPr="009D6F2F">
        <w:rPr>
          <w:rFonts w:cs="Arial"/>
        </w:rPr>
        <w:t xml:space="preserve"> and various</w:t>
      </w:r>
      <w:r w:rsidR="00DD2E1C" w:rsidRPr="009D6F2F">
        <w:rPr>
          <w:rFonts w:cs="Arial"/>
        </w:rPr>
        <w:t xml:space="preserve"> </w:t>
      </w:r>
      <w:r w:rsidRPr="009D6F2F">
        <w:rPr>
          <w:rFonts w:cs="Arial"/>
        </w:rPr>
        <w:t>other terms describe it.</w:t>
      </w:r>
    </w:p>
    <w:p w14:paraId="1A4113A7" w14:textId="77777777" w:rsidR="008F0E7D" w:rsidRPr="008F0E7D" w:rsidRDefault="00FD7D2B" w:rsidP="003A2095">
      <w:pPr>
        <w:pStyle w:val="aa"/>
        <w:widowControl w:val="0"/>
        <w:numPr>
          <w:ilvl w:val="2"/>
          <w:numId w:val="34"/>
        </w:numPr>
        <w:tabs>
          <w:tab w:val="left" w:pos="1560"/>
        </w:tabs>
        <w:spacing w:after="0"/>
        <w:ind w:left="1560" w:hanging="426"/>
        <w:rPr>
          <w:rFonts w:cs="Arial"/>
        </w:rPr>
      </w:pPr>
      <w:r w:rsidRPr="008F0E7D">
        <w:rPr>
          <w:rFonts w:cs="Arial"/>
        </w:rPr>
        <w:t>With enhanced phone technology,</w:t>
      </w:r>
      <w:r w:rsidR="00AB177F" w:rsidRPr="008F0E7D">
        <w:rPr>
          <w:rFonts w:cs="Arial"/>
        </w:rPr>
        <w:t xml:space="preserve"> </w:t>
      </w:r>
      <w:r w:rsidR="00AB177F" w:rsidRPr="008F0E7D">
        <w:rPr>
          <w:rFonts w:cs="Arial"/>
          <w:b/>
        </w:rPr>
        <w:t>broadband Internet access</w:t>
      </w:r>
      <w:r w:rsidRPr="008F0E7D">
        <w:rPr>
          <w:rFonts w:cs="Arial"/>
        </w:rPr>
        <w:t xml:space="preserve"> </w:t>
      </w:r>
      <w:r w:rsidR="008F0E7D" w:rsidRPr="008F0E7D">
        <w:rPr>
          <w:rFonts w:cs="Arial"/>
        </w:rPr>
        <w:t xml:space="preserve">facilitates more personal </w:t>
      </w:r>
      <w:r w:rsidR="008F0E7D">
        <w:rPr>
          <w:rFonts w:cs="Arial"/>
        </w:rPr>
        <w:t>com</w:t>
      </w:r>
      <w:r w:rsidR="008F0E7D" w:rsidRPr="008F0E7D">
        <w:rPr>
          <w:rFonts w:cs="Arial"/>
        </w:rPr>
        <w:t>mun</w:t>
      </w:r>
      <w:r w:rsidR="008F0E7D">
        <w:rPr>
          <w:rFonts w:cs="Arial"/>
        </w:rPr>
        <w:t>ication with customers, supplie</w:t>
      </w:r>
      <w:r w:rsidR="008F0E7D" w:rsidRPr="008F0E7D">
        <w:rPr>
          <w:rFonts w:cs="Arial"/>
        </w:rPr>
        <w:t>rs, distributors, and</w:t>
      </w:r>
      <w:r w:rsidR="008F0E7D">
        <w:rPr>
          <w:rFonts w:cs="Arial"/>
        </w:rPr>
        <w:t xml:space="preserve"> co</w:t>
      </w:r>
      <w:r w:rsidR="008F0E7D" w:rsidRPr="008F0E7D">
        <w:rPr>
          <w:rFonts w:cs="Arial"/>
        </w:rPr>
        <w:t>lleagues</w:t>
      </w:r>
      <w:r w:rsidR="008F0E7D">
        <w:rPr>
          <w:rFonts w:cs="Arial"/>
        </w:rPr>
        <w:t>.</w:t>
      </w:r>
    </w:p>
    <w:p w14:paraId="4D9BB9CB" w14:textId="77777777" w:rsidR="00AB177F" w:rsidRPr="008F0E7D" w:rsidRDefault="008F0E7D" w:rsidP="003A2095">
      <w:pPr>
        <w:pStyle w:val="aa"/>
        <w:widowControl w:val="0"/>
        <w:numPr>
          <w:ilvl w:val="2"/>
          <w:numId w:val="34"/>
        </w:numPr>
        <w:tabs>
          <w:tab w:val="left" w:pos="1560"/>
        </w:tabs>
        <w:spacing w:after="0"/>
        <w:ind w:left="1560" w:hanging="426"/>
        <w:rPr>
          <w:rFonts w:cs="Arial"/>
        </w:rPr>
      </w:pPr>
      <w:r>
        <w:rPr>
          <w:rFonts w:cs="Arial"/>
        </w:rPr>
        <w:t>W</w:t>
      </w:r>
      <w:r w:rsidRPr="008F0E7D">
        <w:rPr>
          <w:rFonts w:cs="Arial"/>
        </w:rPr>
        <w:t>ith visual imaging and collaboration software</w:t>
      </w:r>
      <w:r>
        <w:rPr>
          <w:rFonts w:cs="Arial"/>
        </w:rPr>
        <w:t xml:space="preserve"> </w:t>
      </w:r>
      <w:r w:rsidRPr="008F0E7D">
        <w:rPr>
          <w:rFonts w:cs="Arial"/>
        </w:rPr>
        <w:t>like</w:t>
      </w:r>
      <w:r w:rsidR="00AB177F" w:rsidRPr="008F0E7D">
        <w:rPr>
          <w:rFonts w:cs="Arial"/>
        </w:rPr>
        <w:t xml:space="preserve">, </w:t>
      </w:r>
      <w:r w:rsidR="00AB177F" w:rsidRPr="008F0E7D">
        <w:rPr>
          <w:rFonts w:cs="Arial"/>
          <w:b/>
        </w:rPr>
        <w:t>Skype</w:t>
      </w:r>
      <w:r>
        <w:rPr>
          <w:rFonts w:cs="Arial"/>
        </w:rPr>
        <w:t xml:space="preserve"> and GoToMeeting</w:t>
      </w:r>
      <w:r w:rsidR="00AB177F" w:rsidRPr="008F0E7D">
        <w:rPr>
          <w:rFonts w:cs="Arial"/>
        </w:rPr>
        <w:t xml:space="preserve">, </w:t>
      </w:r>
      <w:r w:rsidR="00AB177F" w:rsidRPr="008F0E7D">
        <w:rPr>
          <w:rFonts w:cs="Arial"/>
          <w:b/>
        </w:rPr>
        <w:t>instant messaging</w:t>
      </w:r>
      <w:r w:rsidR="00AB177F" w:rsidRPr="008F0E7D">
        <w:rPr>
          <w:rFonts w:cs="Arial"/>
        </w:rPr>
        <w:t xml:space="preserve">, </w:t>
      </w:r>
      <w:r w:rsidR="00AB177F" w:rsidRPr="008F0E7D">
        <w:rPr>
          <w:rFonts w:cs="Arial"/>
          <w:b/>
        </w:rPr>
        <w:t>social media</w:t>
      </w:r>
      <w:r w:rsidR="00AB177F" w:rsidRPr="008F0E7D">
        <w:rPr>
          <w:rFonts w:cs="Arial"/>
        </w:rPr>
        <w:t xml:space="preserve">, e-mail, </w:t>
      </w:r>
      <w:r>
        <w:rPr>
          <w:rFonts w:cs="Arial"/>
        </w:rPr>
        <w:t>and other technology, employees can now work from their homes or satellite office locations worldwide</w:t>
      </w:r>
      <w:r w:rsidR="00AB177F" w:rsidRPr="008F0E7D">
        <w:rPr>
          <w:rFonts w:cs="Arial"/>
        </w:rPr>
        <w:t>.</w:t>
      </w:r>
    </w:p>
    <w:p w14:paraId="6A338F90" w14:textId="77777777" w:rsidR="001B4A0B" w:rsidRPr="008F0E7D" w:rsidRDefault="008F0E7D" w:rsidP="003A2095">
      <w:pPr>
        <w:pStyle w:val="aa"/>
        <w:widowControl w:val="0"/>
        <w:numPr>
          <w:ilvl w:val="2"/>
          <w:numId w:val="34"/>
        </w:numPr>
        <w:tabs>
          <w:tab w:val="left" w:pos="1560"/>
        </w:tabs>
        <w:spacing w:after="0"/>
        <w:ind w:left="1560" w:hanging="426"/>
        <w:rPr>
          <w:rFonts w:cs="Arial"/>
        </w:rPr>
      </w:pPr>
      <w:r w:rsidRPr="008F0E7D">
        <w:rPr>
          <w:rFonts w:cs="Arial"/>
        </w:rPr>
        <w:t>Government agencies, technology-focused organizations, and many companies with large staffs in major metropolitan areas that experience traffic congestion have used telecommuting for a number of years to eliminate the need for employees to travel to work each day and to reduce corporate overhead, such as office space and technology, utility, and equipment costs</w:t>
      </w:r>
      <w:r>
        <w:rPr>
          <w:rFonts w:cs="Arial"/>
        </w:rPr>
        <w:t>.</w:t>
      </w:r>
    </w:p>
    <w:p w14:paraId="571779F4" w14:textId="77777777" w:rsidR="00E871A3" w:rsidRPr="009D6F2F" w:rsidRDefault="00E871A3" w:rsidP="003A2095">
      <w:pPr>
        <w:pStyle w:val="aa"/>
        <w:widowControl w:val="0"/>
        <w:spacing w:after="0"/>
        <w:ind w:left="851"/>
        <w:rPr>
          <w:rFonts w:cs="Arial"/>
        </w:rPr>
      </w:pPr>
    </w:p>
    <w:p w14:paraId="3AAE5C09" w14:textId="77777777" w:rsidR="00E871A3" w:rsidRPr="009D6F2F" w:rsidRDefault="001B4A0B" w:rsidP="003A2095">
      <w:pPr>
        <w:pStyle w:val="aa"/>
        <w:widowControl w:val="0"/>
        <w:spacing w:after="0"/>
        <w:ind w:left="851"/>
        <w:rPr>
          <w:rFonts w:cs="Arial"/>
        </w:rPr>
      </w:pPr>
      <w:r w:rsidRPr="009D6F2F">
        <w:rPr>
          <w:rFonts w:cs="Arial"/>
          <w:b/>
        </w:rPr>
        <w:t>Quality of</w:t>
      </w:r>
      <w:r w:rsidR="004A4E84" w:rsidRPr="009D6F2F">
        <w:rPr>
          <w:rFonts w:cs="Arial"/>
          <w:b/>
        </w:rPr>
        <w:t xml:space="preserve"> Service</w:t>
      </w:r>
      <w:r w:rsidRPr="009D6F2F">
        <w:rPr>
          <w:rFonts w:cs="Arial"/>
          <w:b/>
        </w:rPr>
        <w:t xml:space="preserve"> </w:t>
      </w:r>
      <w:r w:rsidR="004A4E84" w:rsidRPr="009D6F2F">
        <w:rPr>
          <w:rFonts w:cs="Arial"/>
          <w:b/>
        </w:rPr>
        <w:t>J</w:t>
      </w:r>
      <w:r w:rsidRPr="009D6F2F">
        <w:rPr>
          <w:rFonts w:cs="Arial"/>
          <w:b/>
        </w:rPr>
        <w:t>obs</w:t>
      </w:r>
    </w:p>
    <w:p w14:paraId="4E0D894E" w14:textId="77777777" w:rsidR="00E871A3" w:rsidRPr="009D6F2F" w:rsidRDefault="00E871A3" w:rsidP="003A2095">
      <w:pPr>
        <w:pStyle w:val="aa"/>
        <w:widowControl w:val="0"/>
        <w:spacing w:after="0"/>
        <w:ind w:left="851"/>
        <w:rPr>
          <w:rFonts w:cs="Arial"/>
        </w:rPr>
      </w:pPr>
    </w:p>
    <w:p w14:paraId="78594C79" w14:textId="77777777" w:rsidR="00920789" w:rsidRDefault="00920789" w:rsidP="003A2095">
      <w:pPr>
        <w:pStyle w:val="aa"/>
        <w:widowControl w:val="0"/>
        <w:numPr>
          <w:ilvl w:val="2"/>
          <w:numId w:val="34"/>
        </w:numPr>
        <w:tabs>
          <w:tab w:val="left" w:pos="1560"/>
        </w:tabs>
        <w:spacing w:after="0"/>
        <w:ind w:left="1560" w:hanging="426"/>
        <w:rPr>
          <w:rFonts w:cs="Arial"/>
        </w:rPr>
      </w:pPr>
      <w:r w:rsidRPr="00920789">
        <w:rPr>
          <w:rFonts w:cs="Arial"/>
        </w:rPr>
        <w:t>The last decade of the twentieth century saw increasing economic growth, low interest ra</w:t>
      </w:r>
      <w:r>
        <w:rPr>
          <w:rFonts w:cs="Arial"/>
        </w:rPr>
        <w:t>tes, and new job opportunities.</w:t>
      </w:r>
    </w:p>
    <w:p w14:paraId="14D7C7AE" w14:textId="77777777" w:rsidR="00920789" w:rsidRDefault="00920789" w:rsidP="003A2095">
      <w:pPr>
        <w:pStyle w:val="aa"/>
        <w:widowControl w:val="0"/>
        <w:numPr>
          <w:ilvl w:val="2"/>
          <w:numId w:val="34"/>
        </w:numPr>
        <w:tabs>
          <w:tab w:val="left" w:pos="1560"/>
        </w:tabs>
        <w:spacing w:after="0"/>
        <w:ind w:left="1560" w:hanging="426"/>
        <w:rPr>
          <w:rFonts w:cs="Arial"/>
        </w:rPr>
      </w:pPr>
      <w:r w:rsidRPr="00920789">
        <w:rPr>
          <w:rFonts w:cs="Arial"/>
        </w:rPr>
        <w:t>Employees who do obtain and maintain the better customer service jobs that provide good working c</w:t>
      </w:r>
      <w:r>
        <w:rPr>
          <w:rFonts w:cs="Arial"/>
        </w:rPr>
        <w:t>onditions, security, and benefi</w:t>
      </w:r>
      <w:r w:rsidRPr="00920789">
        <w:rPr>
          <w:rFonts w:cs="Arial"/>
        </w:rPr>
        <w:t>ts will be better educated,</w:t>
      </w:r>
      <w:r>
        <w:rPr>
          <w:rFonts w:cs="Arial"/>
        </w:rPr>
        <w:t xml:space="preserve"> </w:t>
      </w:r>
      <w:r w:rsidRPr="00920789">
        <w:rPr>
          <w:rFonts w:cs="Arial"/>
        </w:rPr>
        <w:t>trained, and prepared</w:t>
      </w:r>
      <w:r>
        <w:rPr>
          <w:rFonts w:cs="Arial"/>
        </w:rPr>
        <w:t>.</w:t>
      </w:r>
    </w:p>
    <w:p w14:paraId="35140C4B" w14:textId="77777777" w:rsidR="001B4A0B" w:rsidRPr="00920789" w:rsidRDefault="00920789" w:rsidP="003A2095">
      <w:pPr>
        <w:pStyle w:val="aa"/>
        <w:widowControl w:val="0"/>
        <w:numPr>
          <w:ilvl w:val="2"/>
          <w:numId w:val="43"/>
        </w:numPr>
        <w:tabs>
          <w:tab w:val="left" w:pos="2127"/>
        </w:tabs>
        <w:spacing w:after="0"/>
        <w:ind w:left="2127" w:hanging="426"/>
        <w:rPr>
          <w:rFonts w:cs="Arial"/>
        </w:rPr>
      </w:pPr>
      <w:r w:rsidRPr="00920789">
        <w:rPr>
          <w:rFonts w:cs="Arial"/>
        </w:rPr>
        <w:t>They will also be the ones who understand and</w:t>
      </w:r>
      <w:r>
        <w:rPr>
          <w:rFonts w:cs="Arial"/>
        </w:rPr>
        <w:t xml:space="preserve"> </w:t>
      </w:r>
      <w:r w:rsidRPr="00920789">
        <w:rPr>
          <w:rFonts w:cs="Arial"/>
        </w:rPr>
        <w:t xml:space="preserve">have tapped into the concept of professional </w:t>
      </w:r>
      <w:r w:rsidRPr="009D6F2F">
        <w:rPr>
          <w:rFonts w:cs="Arial"/>
          <w:b/>
        </w:rPr>
        <w:t>networking</w:t>
      </w:r>
      <w:r w:rsidRPr="00920789">
        <w:rPr>
          <w:rFonts w:cs="Arial"/>
        </w:rPr>
        <w:t>—the active process of building relationships and sharing resources.</w:t>
      </w:r>
    </w:p>
    <w:p w14:paraId="5D2867EB" w14:textId="77777777" w:rsidR="001B4A0B" w:rsidRPr="009D6F2F" w:rsidRDefault="001B4A0B" w:rsidP="003A2095">
      <w:pPr>
        <w:pStyle w:val="aa"/>
        <w:widowControl w:val="0"/>
        <w:spacing w:after="0"/>
        <w:ind w:left="851"/>
        <w:rPr>
          <w:rFonts w:cs="Arial"/>
        </w:rPr>
      </w:pPr>
    </w:p>
    <w:p w14:paraId="722797EE" w14:textId="77777777" w:rsidR="001B4A0B" w:rsidRPr="00920789" w:rsidRDefault="006B36B1" w:rsidP="003A2095">
      <w:pPr>
        <w:pStyle w:val="aa"/>
        <w:widowControl w:val="0"/>
        <w:spacing w:after="0"/>
        <w:ind w:left="0"/>
        <w:rPr>
          <w:rFonts w:cs="Arial"/>
          <w:b/>
        </w:rPr>
      </w:pPr>
      <w:r w:rsidRPr="00920789">
        <w:rPr>
          <w:rFonts w:cs="Arial"/>
          <w:b/>
        </w:rPr>
        <w:t xml:space="preserve">III. </w:t>
      </w:r>
      <w:r w:rsidR="001B4A0B" w:rsidRPr="00920789">
        <w:rPr>
          <w:rFonts w:cs="Arial"/>
          <w:b/>
        </w:rPr>
        <w:t>Societal Factors Affecting Customer Service</w:t>
      </w:r>
    </w:p>
    <w:p w14:paraId="73FC8570" w14:textId="77777777" w:rsidR="00665892" w:rsidRPr="00E35C05" w:rsidRDefault="00665892" w:rsidP="003A2095">
      <w:pPr>
        <w:pStyle w:val="aa"/>
        <w:widowControl w:val="0"/>
        <w:spacing w:after="0"/>
        <w:ind w:left="0"/>
        <w:rPr>
          <w:rFonts w:cs="Arial"/>
        </w:rPr>
      </w:pPr>
    </w:p>
    <w:p w14:paraId="3997FCD1" w14:textId="77777777" w:rsidR="00920789" w:rsidRDefault="00920789" w:rsidP="003A2095">
      <w:pPr>
        <w:pStyle w:val="aa"/>
        <w:widowControl w:val="0"/>
        <w:numPr>
          <w:ilvl w:val="2"/>
          <w:numId w:val="34"/>
        </w:numPr>
        <w:spacing w:after="0"/>
        <w:ind w:left="720" w:hanging="450"/>
        <w:rPr>
          <w:rFonts w:cs="Arial"/>
        </w:rPr>
      </w:pPr>
      <w:r w:rsidRPr="00920789">
        <w:rPr>
          <w:rFonts w:cs="Arial"/>
        </w:rPr>
        <w:t>The economies of America and many geographic areas are being dramatically changed by the for</w:t>
      </w:r>
      <w:r>
        <w:rPr>
          <w:rFonts w:cs="Arial"/>
        </w:rPr>
        <w:t>ces that are shaping the world.</w:t>
      </w:r>
    </w:p>
    <w:p w14:paraId="16CAC3C2" w14:textId="77777777" w:rsidR="00920789" w:rsidRDefault="009553DB" w:rsidP="003A2095">
      <w:pPr>
        <w:pStyle w:val="aa"/>
        <w:widowControl w:val="0"/>
        <w:numPr>
          <w:ilvl w:val="2"/>
          <w:numId w:val="34"/>
        </w:numPr>
        <w:spacing w:after="0"/>
        <w:ind w:left="720" w:hanging="450"/>
        <w:rPr>
          <w:rFonts w:cs="Arial"/>
        </w:rPr>
      </w:pPr>
      <w:r w:rsidRPr="00920789">
        <w:rPr>
          <w:rFonts w:cs="Arial"/>
        </w:rPr>
        <w:t>Some of the major shifts that</w:t>
      </w:r>
      <w:r>
        <w:rPr>
          <w:rFonts w:cs="Arial"/>
        </w:rPr>
        <w:t xml:space="preserve"> </w:t>
      </w:r>
      <w:r w:rsidRPr="00920789">
        <w:rPr>
          <w:rFonts w:cs="Arial"/>
        </w:rPr>
        <w:t>continue to occur each year around the world</w:t>
      </w:r>
      <w:r>
        <w:rPr>
          <w:rFonts w:cs="Arial"/>
        </w:rPr>
        <w:t xml:space="preserve"> are:</w:t>
      </w:r>
    </w:p>
    <w:p w14:paraId="7BC4972E" w14:textId="77777777" w:rsidR="009553DB" w:rsidRDefault="00920789" w:rsidP="003A2095">
      <w:pPr>
        <w:pStyle w:val="aa"/>
        <w:widowControl w:val="0"/>
        <w:numPr>
          <w:ilvl w:val="2"/>
          <w:numId w:val="43"/>
        </w:numPr>
        <w:tabs>
          <w:tab w:val="left" w:pos="1276"/>
        </w:tabs>
        <w:spacing w:after="0"/>
        <w:ind w:left="1276" w:hanging="425"/>
        <w:rPr>
          <w:rFonts w:cs="Arial"/>
        </w:rPr>
      </w:pPr>
      <w:r w:rsidRPr="00920789">
        <w:rPr>
          <w:rFonts w:cs="Arial"/>
        </w:rPr>
        <w:t>Declining economic conditions</w:t>
      </w:r>
    </w:p>
    <w:p w14:paraId="3FE8B845"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D</w:t>
      </w:r>
      <w:r w:rsidR="00920789" w:rsidRPr="00920789">
        <w:rPr>
          <w:rFonts w:cs="Arial"/>
        </w:rPr>
        <w:t>emographic shifts in population</w:t>
      </w:r>
    </w:p>
    <w:p w14:paraId="5DF212F2"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C</w:t>
      </w:r>
      <w:r w:rsidR="00920789" w:rsidRPr="00920789">
        <w:rPr>
          <w:rFonts w:cs="Arial"/>
        </w:rPr>
        <w:t>onstant technological change</w:t>
      </w:r>
    </w:p>
    <w:p w14:paraId="2ACDACA0"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G</w:t>
      </w:r>
      <w:r w:rsidR="00920789" w:rsidRPr="00920789">
        <w:rPr>
          <w:rFonts w:cs="Arial"/>
        </w:rPr>
        <w:t>lobalization</w:t>
      </w:r>
    </w:p>
    <w:p w14:paraId="2F644061"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D</w:t>
      </w:r>
      <w:r w:rsidR="00920789" w:rsidRPr="00920789">
        <w:rPr>
          <w:rFonts w:cs="Arial"/>
        </w:rPr>
        <w:t>eregulation of industries</w:t>
      </w:r>
    </w:p>
    <w:p w14:paraId="3406A34E"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G</w:t>
      </w:r>
      <w:r w:rsidR="00920789" w:rsidRPr="00920789">
        <w:rPr>
          <w:rFonts w:cs="Arial"/>
        </w:rPr>
        <w:t>eopolitical changes</w:t>
      </w:r>
    </w:p>
    <w:p w14:paraId="7DB3A78C"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I</w:t>
      </w:r>
      <w:r w:rsidR="00920789" w:rsidRPr="00920789">
        <w:rPr>
          <w:rFonts w:cs="Arial"/>
        </w:rPr>
        <w:t>ncreases in the number of white-collar workers</w:t>
      </w:r>
    </w:p>
    <w:p w14:paraId="702F993F" w14:textId="77777777" w:rsidR="009553DB" w:rsidRDefault="009553DB" w:rsidP="003A2095">
      <w:pPr>
        <w:pStyle w:val="aa"/>
        <w:widowControl w:val="0"/>
        <w:numPr>
          <w:ilvl w:val="2"/>
          <w:numId w:val="43"/>
        </w:numPr>
        <w:tabs>
          <w:tab w:val="left" w:pos="1276"/>
        </w:tabs>
        <w:spacing w:after="0"/>
        <w:ind w:left="1276" w:hanging="425"/>
        <w:rPr>
          <w:rFonts w:cs="Arial"/>
        </w:rPr>
      </w:pPr>
      <w:r>
        <w:rPr>
          <w:rFonts w:cs="Arial"/>
        </w:rPr>
        <w:t>S</w:t>
      </w:r>
      <w:r w:rsidR="00920789" w:rsidRPr="00920789">
        <w:rPr>
          <w:rFonts w:cs="Arial"/>
        </w:rPr>
        <w:t>ocioeconomic program development</w:t>
      </w:r>
    </w:p>
    <w:p w14:paraId="6D16FB99" w14:textId="77777777" w:rsidR="00665892" w:rsidRPr="002E6E88" w:rsidRDefault="009553DB" w:rsidP="003A2095">
      <w:pPr>
        <w:pStyle w:val="aa"/>
        <w:widowControl w:val="0"/>
        <w:numPr>
          <w:ilvl w:val="2"/>
          <w:numId w:val="43"/>
        </w:numPr>
        <w:tabs>
          <w:tab w:val="left" w:pos="1276"/>
        </w:tabs>
        <w:spacing w:after="0"/>
        <w:ind w:left="1276" w:hanging="425"/>
        <w:rPr>
          <w:rFonts w:cs="Arial"/>
        </w:rPr>
      </w:pPr>
      <w:r>
        <w:rPr>
          <w:rFonts w:cs="Arial"/>
        </w:rPr>
        <w:t>M</w:t>
      </w:r>
      <w:r w:rsidR="00920789" w:rsidRPr="00920789">
        <w:rPr>
          <w:rFonts w:cs="Arial"/>
        </w:rPr>
        <w:t>ore w</w:t>
      </w:r>
      <w:r>
        <w:rPr>
          <w:rFonts w:cs="Arial"/>
        </w:rPr>
        <w:t>omen entering the workplace</w:t>
      </w:r>
    </w:p>
    <w:p w14:paraId="25BF0436" w14:textId="77777777" w:rsidR="006B36B1" w:rsidRPr="009D6F2F" w:rsidRDefault="006B36B1" w:rsidP="003A2095">
      <w:pPr>
        <w:pStyle w:val="aa"/>
        <w:widowControl w:val="0"/>
        <w:spacing w:after="0"/>
        <w:ind w:left="0"/>
        <w:rPr>
          <w:rFonts w:cs="Arial"/>
        </w:rPr>
      </w:pPr>
    </w:p>
    <w:p w14:paraId="2C114730" w14:textId="77777777" w:rsidR="001B4A0B" w:rsidRPr="009D6F2F" w:rsidRDefault="006B36B1" w:rsidP="003A2095">
      <w:pPr>
        <w:pStyle w:val="aa"/>
        <w:widowControl w:val="0"/>
        <w:spacing w:after="0"/>
        <w:ind w:left="426"/>
        <w:rPr>
          <w:rFonts w:cs="Arial"/>
          <w:b/>
        </w:rPr>
      </w:pPr>
      <w:r w:rsidRPr="009D6F2F">
        <w:rPr>
          <w:rFonts w:cs="Arial"/>
          <w:b/>
        </w:rPr>
        <w:t xml:space="preserve">A. </w:t>
      </w:r>
      <w:r w:rsidR="001B4A0B" w:rsidRPr="009D6F2F">
        <w:rPr>
          <w:rFonts w:cs="Arial"/>
          <w:b/>
        </w:rPr>
        <w:t xml:space="preserve">Global </w:t>
      </w:r>
      <w:r w:rsidR="00665892" w:rsidRPr="009D6F2F">
        <w:rPr>
          <w:rFonts w:cs="Arial"/>
          <w:b/>
        </w:rPr>
        <w:t>Economic Shift</w:t>
      </w:r>
    </w:p>
    <w:p w14:paraId="2DE4BF6D" w14:textId="77777777" w:rsidR="006B36B1" w:rsidRPr="009D6F2F" w:rsidRDefault="006B36B1" w:rsidP="003A2095">
      <w:pPr>
        <w:pStyle w:val="aa"/>
        <w:widowControl w:val="0"/>
        <w:spacing w:after="0"/>
        <w:ind w:left="426"/>
        <w:rPr>
          <w:rFonts w:cs="Arial"/>
        </w:rPr>
      </w:pPr>
    </w:p>
    <w:p w14:paraId="3B907AE9" w14:textId="77777777" w:rsidR="001B4A0B" w:rsidRDefault="00586349" w:rsidP="003A2095">
      <w:pPr>
        <w:pStyle w:val="aa"/>
        <w:widowControl w:val="0"/>
        <w:numPr>
          <w:ilvl w:val="2"/>
          <w:numId w:val="34"/>
        </w:numPr>
        <w:tabs>
          <w:tab w:val="left" w:pos="1134"/>
        </w:tabs>
        <w:spacing w:after="0"/>
        <w:ind w:left="1134" w:hanging="425"/>
        <w:rPr>
          <w:rFonts w:cs="Arial"/>
        </w:rPr>
      </w:pPr>
      <w:r w:rsidRPr="00586349">
        <w:rPr>
          <w:rFonts w:cs="Arial"/>
        </w:rPr>
        <w:t xml:space="preserve">Not since the 1980s have economic indicators (e.g., stock trades, home sales, </w:t>
      </w:r>
      <w:r>
        <w:rPr>
          <w:rFonts w:cs="Arial"/>
        </w:rPr>
        <w:t>etc.</w:t>
      </w:r>
      <w:r w:rsidRPr="00586349">
        <w:rPr>
          <w:rFonts w:cs="Arial"/>
        </w:rPr>
        <w:t>) been in such</w:t>
      </w:r>
      <w:r>
        <w:rPr>
          <w:rFonts w:cs="Arial"/>
        </w:rPr>
        <w:t xml:space="preserve"> </w:t>
      </w:r>
      <w:r w:rsidRPr="00586349">
        <w:rPr>
          <w:rFonts w:cs="Arial"/>
        </w:rPr>
        <w:t>turmoil worldwide</w:t>
      </w:r>
      <w:r>
        <w:rPr>
          <w:rFonts w:cs="Arial"/>
        </w:rPr>
        <w:t>.</w:t>
      </w:r>
    </w:p>
    <w:p w14:paraId="30C80CF8" w14:textId="77777777" w:rsidR="00586349" w:rsidRDefault="00586349" w:rsidP="003A2095">
      <w:pPr>
        <w:pStyle w:val="aa"/>
        <w:widowControl w:val="0"/>
        <w:numPr>
          <w:ilvl w:val="2"/>
          <w:numId w:val="34"/>
        </w:numPr>
        <w:tabs>
          <w:tab w:val="left" w:pos="1134"/>
        </w:tabs>
        <w:spacing w:after="0"/>
        <w:ind w:left="1134" w:hanging="425"/>
        <w:rPr>
          <w:rFonts w:cs="Arial"/>
        </w:rPr>
      </w:pPr>
      <w:r w:rsidRPr="00586349">
        <w:rPr>
          <w:rFonts w:cs="Arial"/>
        </w:rPr>
        <w:t>In addition to governmental policy and economic changes, new legislation impacting healthcare and taxes, job elimination in the government sector, and shifts in</w:t>
      </w:r>
      <w:r>
        <w:rPr>
          <w:rFonts w:cs="Arial"/>
        </w:rPr>
        <w:t xml:space="preserve"> consumer spending have signifi</w:t>
      </w:r>
      <w:r w:rsidRPr="00586349">
        <w:rPr>
          <w:rFonts w:cs="Arial"/>
        </w:rPr>
        <w:t>cantly impacted many organizations, forcing downsizi</w:t>
      </w:r>
      <w:r>
        <w:rPr>
          <w:rFonts w:cs="Arial"/>
        </w:rPr>
        <w:t>ngs and in many cases closures.</w:t>
      </w:r>
    </w:p>
    <w:p w14:paraId="05A65526" w14:textId="77777777" w:rsidR="007A6778" w:rsidRDefault="007A6778" w:rsidP="003A2095">
      <w:pPr>
        <w:pStyle w:val="aa"/>
        <w:widowControl w:val="0"/>
        <w:numPr>
          <w:ilvl w:val="2"/>
          <w:numId w:val="34"/>
        </w:numPr>
        <w:tabs>
          <w:tab w:val="left" w:pos="1134"/>
        </w:tabs>
        <w:spacing w:after="0"/>
        <w:ind w:left="1134" w:hanging="425"/>
        <w:rPr>
          <w:rFonts w:cs="Arial"/>
        </w:rPr>
      </w:pPr>
      <w:r w:rsidRPr="007A6778">
        <w:rPr>
          <w:rFonts w:cs="Arial"/>
        </w:rPr>
        <w:t xml:space="preserve">Large numbers of customers search and do their homework for products and services online and often use retail outlets as a showroom to physically examine things they are interested </w:t>
      </w:r>
      <w:r>
        <w:rPr>
          <w:rFonts w:cs="Arial"/>
        </w:rPr>
        <w:t>in potentially purchasing.</w:t>
      </w:r>
    </w:p>
    <w:p w14:paraId="591D381E" w14:textId="77777777" w:rsidR="00F17584" w:rsidRPr="00A143DA" w:rsidRDefault="00F17584" w:rsidP="003A2095">
      <w:pPr>
        <w:pStyle w:val="aa"/>
        <w:widowControl w:val="0"/>
        <w:numPr>
          <w:ilvl w:val="2"/>
          <w:numId w:val="34"/>
        </w:numPr>
        <w:tabs>
          <w:tab w:val="left" w:pos="1134"/>
        </w:tabs>
        <w:spacing w:after="0"/>
        <w:ind w:left="1134" w:hanging="425"/>
        <w:rPr>
          <w:rFonts w:cs="Arial"/>
        </w:rPr>
      </w:pPr>
      <w:r>
        <w:rPr>
          <w:rFonts w:cs="Arial"/>
        </w:rPr>
        <w:t>M</w:t>
      </w:r>
      <w:r w:rsidRPr="00F17584">
        <w:rPr>
          <w:rFonts w:cs="Arial"/>
        </w:rPr>
        <w:t xml:space="preserve">any companies have made dramatic shifts in the way they do business and attempt to attract and hold </w:t>
      </w:r>
      <w:r>
        <w:rPr>
          <w:rFonts w:cs="Arial"/>
        </w:rPr>
        <w:t>customers.</w:t>
      </w:r>
    </w:p>
    <w:p w14:paraId="50FEC245" w14:textId="77777777" w:rsidR="00F17584" w:rsidRPr="00A143DA" w:rsidRDefault="00EE0288" w:rsidP="003A2095">
      <w:pPr>
        <w:pStyle w:val="aa"/>
        <w:widowControl w:val="0"/>
        <w:numPr>
          <w:ilvl w:val="2"/>
          <w:numId w:val="34"/>
        </w:numPr>
        <w:tabs>
          <w:tab w:val="left" w:pos="1134"/>
        </w:tabs>
        <w:spacing w:after="0"/>
        <w:ind w:left="1134" w:hanging="425"/>
        <w:rPr>
          <w:rFonts w:cs="Arial"/>
          <w:szCs w:val="24"/>
        </w:rPr>
      </w:pPr>
      <w:r w:rsidRPr="00F17584">
        <w:rPr>
          <w:rFonts w:cs="Arial"/>
          <w:szCs w:val="24"/>
        </w:rPr>
        <w:t>Because of the financial meltdown that occurred during the high point of the recession, many organizations that have been household names for decades and had international presence have cut back severely on the size of their workforce and sold off, merged, or closed operations</w:t>
      </w:r>
      <w:r w:rsidRPr="00F17584">
        <w:rPr>
          <w:rFonts w:eastAsia="Book Antiqua" w:cs="Arial"/>
          <w:szCs w:val="24"/>
          <w:lang w:eastAsia="en-GB"/>
        </w:rPr>
        <w:t>.</w:t>
      </w:r>
    </w:p>
    <w:p w14:paraId="586FB612" w14:textId="77777777" w:rsidR="00C04B72" w:rsidRPr="009D6F2F" w:rsidRDefault="00C04B72" w:rsidP="003A2095">
      <w:pPr>
        <w:pStyle w:val="aa"/>
        <w:widowControl w:val="0"/>
        <w:spacing w:after="0"/>
        <w:ind w:left="426"/>
        <w:rPr>
          <w:rFonts w:cs="Arial"/>
        </w:rPr>
      </w:pPr>
    </w:p>
    <w:p w14:paraId="50A8A4AF" w14:textId="77777777" w:rsidR="001B4A0B" w:rsidRPr="009D6F2F" w:rsidRDefault="00CA16B3" w:rsidP="003A2095">
      <w:pPr>
        <w:pStyle w:val="aa"/>
        <w:widowControl w:val="0"/>
        <w:spacing w:after="0"/>
        <w:ind w:left="426"/>
        <w:rPr>
          <w:rFonts w:cs="Arial"/>
          <w:b/>
        </w:rPr>
      </w:pPr>
      <w:r w:rsidRPr="009D6F2F">
        <w:rPr>
          <w:rFonts w:cs="Arial"/>
          <w:b/>
        </w:rPr>
        <w:t xml:space="preserve">B. </w:t>
      </w:r>
      <w:r w:rsidR="007A3045" w:rsidRPr="009D6F2F">
        <w:rPr>
          <w:rFonts w:cs="Arial"/>
          <w:b/>
        </w:rPr>
        <w:t xml:space="preserve">Shifts in </w:t>
      </w:r>
      <w:r w:rsidR="007A3045">
        <w:rPr>
          <w:rFonts w:cs="Arial"/>
          <w:b/>
        </w:rPr>
        <w:t xml:space="preserve">the </w:t>
      </w:r>
      <w:r w:rsidR="007A3045" w:rsidRPr="009D6F2F">
        <w:rPr>
          <w:rFonts w:cs="Arial"/>
          <w:b/>
        </w:rPr>
        <w:t>Population and Labor Force</w:t>
      </w:r>
    </w:p>
    <w:p w14:paraId="70C2A6BC" w14:textId="77777777" w:rsidR="00C04B72" w:rsidRPr="007A3045" w:rsidRDefault="00C04B72" w:rsidP="003A2095">
      <w:pPr>
        <w:pStyle w:val="aa"/>
        <w:widowControl w:val="0"/>
        <w:spacing w:after="0"/>
        <w:ind w:left="426"/>
        <w:rPr>
          <w:rFonts w:cs="Arial"/>
        </w:rPr>
      </w:pPr>
    </w:p>
    <w:p w14:paraId="76838057" w14:textId="77777777" w:rsidR="00B60B69" w:rsidRDefault="00B60B69" w:rsidP="003A2095">
      <w:pPr>
        <w:pStyle w:val="aa"/>
        <w:widowControl w:val="0"/>
        <w:numPr>
          <w:ilvl w:val="2"/>
          <w:numId w:val="34"/>
        </w:numPr>
        <w:tabs>
          <w:tab w:val="left" w:pos="1134"/>
        </w:tabs>
        <w:spacing w:after="0"/>
        <w:ind w:left="1134" w:hanging="425"/>
        <w:rPr>
          <w:rFonts w:cs="Arial"/>
        </w:rPr>
      </w:pPr>
      <w:r w:rsidRPr="009D6F2F">
        <w:rPr>
          <w:rFonts w:cs="Arial"/>
        </w:rPr>
        <w:t>Today’s labor force is older, more racially and ethnically diverse, and composed of more women than in the past.</w:t>
      </w:r>
    </w:p>
    <w:p w14:paraId="2DDF8829" w14:textId="77777777" w:rsidR="007A3045" w:rsidRDefault="007A3045" w:rsidP="003A2095">
      <w:pPr>
        <w:pStyle w:val="aa"/>
        <w:widowControl w:val="0"/>
        <w:numPr>
          <w:ilvl w:val="2"/>
          <w:numId w:val="34"/>
        </w:numPr>
        <w:tabs>
          <w:tab w:val="left" w:pos="1134"/>
        </w:tabs>
        <w:spacing w:after="0"/>
        <w:ind w:left="1134" w:hanging="425"/>
        <w:rPr>
          <w:rFonts w:cs="Arial"/>
        </w:rPr>
      </w:pPr>
      <w:r w:rsidRPr="007A3045">
        <w:rPr>
          <w:rFonts w:cs="Arial"/>
        </w:rPr>
        <w:t xml:space="preserve">According to U.S. Census data, the U.S. resident population will grow from 308.7 million in 2010 to 341.4 million in 2020, an increase of 32.7 million </w:t>
      </w:r>
      <w:r>
        <w:rPr>
          <w:rFonts w:cs="Arial"/>
        </w:rPr>
        <w:t>people in 10 years.</w:t>
      </w:r>
    </w:p>
    <w:p w14:paraId="73775ECA" w14:textId="77777777" w:rsidR="007A3045" w:rsidRDefault="007A3045" w:rsidP="003A2095">
      <w:pPr>
        <w:pStyle w:val="aa"/>
        <w:widowControl w:val="0"/>
        <w:numPr>
          <w:ilvl w:val="2"/>
          <w:numId w:val="34"/>
        </w:numPr>
        <w:tabs>
          <w:tab w:val="left" w:pos="1134"/>
        </w:tabs>
        <w:spacing w:after="0"/>
        <w:ind w:left="1134" w:hanging="425"/>
        <w:rPr>
          <w:rFonts w:cs="Arial"/>
        </w:rPr>
      </w:pPr>
      <w:r>
        <w:rPr>
          <w:rFonts w:cs="Arial"/>
        </w:rPr>
        <w:t>Several signifi</w:t>
      </w:r>
      <w:r w:rsidRPr="007A3045">
        <w:rPr>
          <w:rFonts w:cs="Arial"/>
        </w:rPr>
        <w:t>cant factors will shape the future demographics</w:t>
      </w:r>
      <w:r>
        <w:rPr>
          <w:rFonts w:cs="Arial"/>
        </w:rPr>
        <w:t xml:space="preserve"> </w:t>
      </w:r>
      <w:r w:rsidRPr="007A3045">
        <w:rPr>
          <w:rFonts w:cs="Arial"/>
        </w:rPr>
        <w:t>of the U.S. population</w:t>
      </w:r>
      <w:r>
        <w:rPr>
          <w:rFonts w:cs="Arial"/>
        </w:rPr>
        <w:t>:</w:t>
      </w:r>
    </w:p>
    <w:p w14:paraId="457C59AD" w14:textId="77777777" w:rsidR="007A3045" w:rsidRDefault="007A3045" w:rsidP="003A2095">
      <w:pPr>
        <w:pStyle w:val="aa"/>
        <w:widowControl w:val="0"/>
        <w:numPr>
          <w:ilvl w:val="2"/>
          <w:numId w:val="43"/>
        </w:numPr>
        <w:tabs>
          <w:tab w:val="left" w:pos="1701"/>
        </w:tabs>
        <w:spacing w:after="0"/>
        <w:ind w:left="1701" w:hanging="425"/>
        <w:rPr>
          <w:rFonts w:cs="Arial"/>
        </w:rPr>
      </w:pPr>
      <w:r>
        <w:rPr>
          <w:rFonts w:cs="Arial"/>
        </w:rPr>
        <w:t>There will be a signifi</w:t>
      </w:r>
      <w:r w:rsidRPr="007A3045">
        <w:rPr>
          <w:rFonts w:cs="Arial"/>
        </w:rPr>
        <w:t>cant</w:t>
      </w:r>
      <w:r>
        <w:rPr>
          <w:rFonts w:cs="Arial"/>
        </w:rPr>
        <w:t xml:space="preserve"> </w:t>
      </w:r>
      <w:r w:rsidRPr="007A3045">
        <w:rPr>
          <w:rFonts w:cs="Arial"/>
        </w:rPr>
        <w:t>increase in the older population</w:t>
      </w:r>
      <w:r>
        <w:rPr>
          <w:rFonts w:cs="Arial"/>
        </w:rPr>
        <w:t>.</w:t>
      </w:r>
    </w:p>
    <w:p w14:paraId="4E892A13" w14:textId="77777777" w:rsidR="004F02B1" w:rsidRDefault="004F02B1" w:rsidP="003A2095">
      <w:pPr>
        <w:pStyle w:val="aa"/>
        <w:widowControl w:val="0"/>
        <w:numPr>
          <w:ilvl w:val="2"/>
          <w:numId w:val="43"/>
        </w:numPr>
        <w:tabs>
          <w:tab w:val="left" w:pos="1701"/>
        </w:tabs>
        <w:spacing w:after="0"/>
        <w:ind w:left="1701" w:hanging="425"/>
        <w:rPr>
          <w:rFonts w:cs="Arial"/>
        </w:rPr>
      </w:pPr>
      <w:r>
        <w:rPr>
          <w:rFonts w:cs="Arial"/>
        </w:rPr>
        <w:t>I</w:t>
      </w:r>
      <w:r w:rsidRPr="004F02B1">
        <w:rPr>
          <w:rFonts w:cs="Arial"/>
        </w:rPr>
        <w:t>mmigration will continue to play a major role in the growth and makeup of</w:t>
      </w:r>
      <w:r>
        <w:rPr>
          <w:rFonts w:cs="Arial"/>
        </w:rPr>
        <w:t xml:space="preserve"> </w:t>
      </w:r>
      <w:r w:rsidRPr="004F02B1">
        <w:rPr>
          <w:rFonts w:cs="Arial"/>
        </w:rPr>
        <w:t>the racial and ethnic composition of the U.S. population</w:t>
      </w:r>
      <w:r>
        <w:rPr>
          <w:rFonts w:cs="Arial"/>
        </w:rPr>
        <w:t>.</w:t>
      </w:r>
    </w:p>
    <w:p w14:paraId="7F1FE7C6" w14:textId="77777777" w:rsidR="004F02B1" w:rsidRDefault="004F02B1" w:rsidP="003A2095">
      <w:pPr>
        <w:pStyle w:val="aa"/>
        <w:widowControl w:val="0"/>
        <w:numPr>
          <w:ilvl w:val="2"/>
          <w:numId w:val="34"/>
        </w:numPr>
        <w:tabs>
          <w:tab w:val="left" w:pos="1134"/>
        </w:tabs>
        <w:spacing w:after="0"/>
        <w:ind w:left="1134" w:hanging="425"/>
        <w:rPr>
          <w:rFonts w:cs="Arial"/>
        </w:rPr>
      </w:pPr>
      <w:r>
        <w:rPr>
          <w:rFonts w:cs="Arial"/>
        </w:rPr>
        <w:t>T</w:t>
      </w:r>
      <w:r w:rsidRPr="004F02B1">
        <w:rPr>
          <w:rFonts w:cs="Arial"/>
        </w:rPr>
        <w:t xml:space="preserve">here will be a need for more consumer goods and services to provide for the needs and </w:t>
      </w:r>
      <w:r>
        <w:rPr>
          <w:rFonts w:cs="Arial"/>
        </w:rPr>
        <w:t>expectations of customers.</w:t>
      </w:r>
    </w:p>
    <w:p w14:paraId="060BA513" w14:textId="77777777" w:rsidR="004F02B1" w:rsidRPr="00A143DA" w:rsidRDefault="00B60B69" w:rsidP="003A2095">
      <w:pPr>
        <w:pStyle w:val="aa"/>
        <w:widowControl w:val="0"/>
        <w:numPr>
          <w:ilvl w:val="2"/>
          <w:numId w:val="34"/>
        </w:numPr>
        <w:tabs>
          <w:tab w:val="left" w:pos="1134"/>
        </w:tabs>
        <w:spacing w:after="0"/>
        <w:ind w:left="1134" w:hanging="425"/>
        <w:rPr>
          <w:rFonts w:cs="Arial"/>
        </w:rPr>
      </w:pPr>
      <w:r w:rsidRPr="009D6F2F">
        <w:rPr>
          <w:rFonts w:cs="Arial"/>
        </w:rPr>
        <w:t>Since the size of the labor force is the most important factor related to the size and makeup of the available pool of workers, organizations that hire service representatives will have to make some adaptations related to the way they recruit and hire in order to obtain quality candidates for open positions.</w:t>
      </w:r>
    </w:p>
    <w:p w14:paraId="07C86D0C" w14:textId="77777777" w:rsidR="00C04B72" w:rsidRPr="009D6F2F" w:rsidRDefault="00C04B72" w:rsidP="003A2095">
      <w:pPr>
        <w:pStyle w:val="aa"/>
        <w:widowControl w:val="0"/>
        <w:spacing w:after="0"/>
        <w:ind w:left="426"/>
        <w:rPr>
          <w:rFonts w:cs="Arial"/>
        </w:rPr>
      </w:pPr>
    </w:p>
    <w:p w14:paraId="2F0C201B" w14:textId="77777777" w:rsidR="001B4A0B" w:rsidRPr="009D6F2F" w:rsidRDefault="00CA16B3" w:rsidP="003A2095">
      <w:pPr>
        <w:pStyle w:val="aa"/>
        <w:widowControl w:val="0"/>
        <w:spacing w:after="0"/>
        <w:ind w:left="426"/>
        <w:rPr>
          <w:rFonts w:cs="Arial"/>
          <w:b/>
        </w:rPr>
      </w:pPr>
      <w:r w:rsidRPr="009D6F2F">
        <w:rPr>
          <w:rFonts w:cs="Arial"/>
          <w:b/>
        </w:rPr>
        <w:t xml:space="preserve">C. </w:t>
      </w:r>
      <w:r w:rsidR="001B4A0B" w:rsidRPr="009D6F2F">
        <w:rPr>
          <w:rFonts w:cs="Arial"/>
          <w:b/>
        </w:rPr>
        <w:t xml:space="preserve">Increased </w:t>
      </w:r>
      <w:r w:rsidR="004F02B1" w:rsidRPr="009D6F2F">
        <w:rPr>
          <w:rFonts w:cs="Arial"/>
          <w:b/>
        </w:rPr>
        <w:t>Efficiency</w:t>
      </w:r>
      <w:r w:rsidR="004F02B1">
        <w:rPr>
          <w:rFonts w:cs="Arial"/>
          <w:b/>
        </w:rPr>
        <w:t xml:space="preserve"> in </w:t>
      </w:r>
      <w:r w:rsidR="004F02B1" w:rsidRPr="009D6F2F">
        <w:rPr>
          <w:rFonts w:cs="Arial"/>
          <w:b/>
        </w:rPr>
        <w:t>Technology</w:t>
      </w:r>
    </w:p>
    <w:p w14:paraId="7F386EDE" w14:textId="77777777" w:rsidR="00C04B72" w:rsidRPr="009D6F2F" w:rsidRDefault="00C04B72" w:rsidP="003A2095">
      <w:pPr>
        <w:pStyle w:val="aa"/>
        <w:widowControl w:val="0"/>
        <w:spacing w:after="0"/>
        <w:ind w:left="426"/>
        <w:rPr>
          <w:rFonts w:cs="Arial"/>
          <w:b/>
        </w:rPr>
      </w:pPr>
    </w:p>
    <w:p w14:paraId="33022A4B" w14:textId="77777777" w:rsidR="00472562" w:rsidRPr="00A143DA" w:rsidRDefault="004F02B1" w:rsidP="003A2095">
      <w:pPr>
        <w:pStyle w:val="aa"/>
        <w:widowControl w:val="0"/>
        <w:numPr>
          <w:ilvl w:val="2"/>
          <w:numId w:val="34"/>
        </w:numPr>
        <w:tabs>
          <w:tab w:val="left" w:pos="1134"/>
        </w:tabs>
        <w:spacing w:after="0"/>
        <w:ind w:left="1134" w:hanging="425"/>
        <w:rPr>
          <w:rFonts w:cs="Arial"/>
        </w:rPr>
      </w:pPr>
      <w:r w:rsidRPr="004F02B1">
        <w:rPr>
          <w:rFonts w:cs="Arial"/>
        </w:rPr>
        <w:t>The development and increased sophistication of machines, service equipment,</w:t>
      </w:r>
      <w:r>
        <w:rPr>
          <w:rFonts w:cs="Arial"/>
        </w:rPr>
        <w:t xml:space="preserve"> </w:t>
      </w:r>
      <w:r w:rsidRPr="004F02B1">
        <w:rPr>
          <w:rFonts w:cs="Arial"/>
        </w:rPr>
        <w:t>and computers have caused an increase in production and quality</w:t>
      </w:r>
      <w:r>
        <w:rPr>
          <w:rFonts w:cs="Arial"/>
        </w:rPr>
        <w:t>.</w:t>
      </w:r>
    </w:p>
    <w:p w14:paraId="751D4B98" w14:textId="77777777" w:rsidR="004F02B1" w:rsidRDefault="00472562" w:rsidP="003A2095">
      <w:pPr>
        <w:pStyle w:val="aa"/>
        <w:widowControl w:val="0"/>
        <w:numPr>
          <w:ilvl w:val="2"/>
          <w:numId w:val="34"/>
        </w:numPr>
        <w:tabs>
          <w:tab w:val="left" w:pos="1134"/>
        </w:tabs>
        <w:spacing w:after="0"/>
        <w:ind w:left="1134" w:hanging="425"/>
        <w:rPr>
          <w:rFonts w:cs="Arial"/>
        </w:rPr>
      </w:pPr>
      <w:r w:rsidRPr="009D6F2F">
        <w:rPr>
          <w:rFonts w:cs="Arial"/>
        </w:rPr>
        <w:t>An advantage of this change is that machines and equipment can work</w:t>
      </w:r>
      <w:r w:rsidR="004F02B1">
        <w:rPr>
          <w:rFonts w:cs="Arial"/>
        </w:rPr>
        <w:t xml:space="preserve"> </w:t>
      </w:r>
      <w:r w:rsidRPr="004F02B1">
        <w:rPr>
          <w:rFonts w:cs="Arial"/>
        </w:rPr>
        <w:t>24 hours, seven days a week with few laps</w:t>
      </w:r>
      <w:r w:rsidR="00426AE6" w:rsidRPr="004F02B1">
        <w:rPr>
          <w:rFonts w:cs="Arial"/>
        </w:rPr>
        <w:t xml:space="preserve">es in quality, with no need for </w:t>
      </w:r>
      <w:r w:rsidRPr="004F02B1">
        <w:rPr>
          <w:rFonts w:cs="Arial"/>
        </w:rPr>
        <w:t>breaks, and without increases in salary and b</w:t>
      </w:r>
      <w:r w:rsidR="00426AE6" w:rsidRPr="004F02B1">
        <w:rPr>
          <w:rFonts w:cs="Arial"/>
        </w:rPr>
        <w:t>enefits.</w:t>
      </w:r>
    </w:p>
    <w:p w14:paraId="7FEA09F0" w14:textId="77777777" w:rsidR="00472562" w:rsidRPr="004F02B1" w:rsidRDefault="00426AE6" w:rsidP="003A2095">
      <w:pPr>
        <w:pStyle w:val="aa"/>
        <w:widowControl w:val="0"/>
        <w:numPr>
          <w:ilvl w:val="2"/>
          <w:numId w:val="43"/>
        </w:numPr>
        <w:tabs>
          <w:tab w:val="left" w:pos="1701"/>
        </w:tabs>
        <w:spacing w:after="0"/>
        <w:ind w:left="1701" w:hanging="425"/>
        <w:rPr>
          <w:rFonts w:cs="Arial"/>
        </w:rPr>
      </w:pPr>
      <w:r w:rsidRPr="004F02B1">
        <w:rPr>
          <w:rFonts w:cs="Arial"/>
        </w:rPr>
        <w:t xml:space="preserve">They also potentially </w:t>
      </w:r>
      <w:r w:rsidR="00472562" w:rsidRPr="004F02B1">
        <w:rPr>
          <w:rFonts w:cs="Arial"/>
        </w:rPr>
        <w:t>enhance the ease of service delivery and provide faster processing.</w:t>
      </w:r>
    </w:p>
    <w:p w14:paraId="508C48FA" w14:textId="77777777" w:rsidR="004F02B1" w:rsidRPr="00A143DA" w:rsidRDefault="004F02B1" w:rsidP="003A2095">
      <w:pPr>
        <w:pStyle w:val="aa"/>
        <w:widowControl w:val="0"/>
        <w:numPr>
          <w:ilvl w:val="2"/>
          <w:numId w:val="34"/>
        </w:numPr>
        <w:tabs>
          <w:tab w:val="left" w:pos="1134"/>
        </w:tabs>
        <w:spacing w:after="0"/>
        <w:ind w:left="1134" w:hanging="425"/>
        <w:rPr>
          <w:rFonts w:cs="Arial"/>
        </w:rPr>
      </w:pPr>
      <w:r w:rsidRPr="009D6F2F">
        <w:rPr>
          <w:rFonts w:cs="Arial"/>
        </w:rPr>
        <w:t>T</w:t>
      </w:r>
      <w:r w:rsidR="00472562" w:rsidRPr="009D6F2F">
        <w:rPr>
          <w:rFonts w:cs="Arial"/>
        </w:rPr>
        <w:t>echnolog</w:t>
      </w:r>
      <w:r w:rsidR="00426AE6" w:rsidRPr="009D6F2F">
        <w:rPr>
          <w:rFonts w:cs="Arial"/>
        </w:rPr>
        <w:t xml:space="preserve">y </w:t>
      </w:r>
      <w:r>
        <w:rPr>
          <w:rFonts w:cs="Arial"/>
        </w:rPr>
        <w:t xml:space="preserve">is </w:t>
      </w:r>
      <w:r w:rsidR="00426AE6" w:rsidRPr="009D6F2F">
        <w:rPr>
          <w:rFonts w:cs="Arial"/>
        </w:rPr>
        <w:t>extremely attractive to profi</w:t>
      </w:r>
      <w:r w:rsidR="00472562" w:rsidRPr="009D6F2F">
        <w:rPr>
          <w:rFonts w:cs="Arial"/>
        </w:rPr>
        <w:t>t-minded business</w:t>
      </w:r>
      <w:r w:rsidR="00426AE6" w:rsidRPr="009D6F2F">
        <w:rPr>
          <w:rFonts w:cs="Arial"/>
        </w:rPr>
        <w:t xml:space="preserve"> and corpo</w:t>
      </w:r>
      <w:r w:rsidR="00472562" w:rsidRPr="009D6F2F">
        <w:rPr>
          <w:rFonts w:cs="Arial"/>
        </w:rPr>
        <w:t>rate shareholders and managers</w:t>
      </w:r>
      <w:r w:rsidR="00426AE6" w:rsidRPr="009D6F2F">
        <w:rPr>
          <w:rFonts w:cs="Arial"/>
        </w:rPr>
        <w:t xml:space="preserve"> who are concerned with service </w:t>
      </w:r>
      <w:r w:rsidR="00472562" w:rsidRPr="009D6F2F">
        <w:rPr>
          <w:rFonts w:cs="Arial"/>
        </w:rPr>
        <w:t>deli</w:t>
      </w:r>
      <w:r w:rsidR="00426AE6" w:rsidRPr="009D6F2F">
        <w:rPr>
          <w:rFonts w:cs="Arial"/>
        </w:rPr>
        <w:t xml:space="preserve">very and how it </w:t>
      </w:r>
      <w:r>
        <w:rPr>
          <w:rFonts w:cs="Arial"/>
        </w:rPr>
        <w:t>impacts</w:t>
      </w:r>
      <w:r w:rsidR="00426AE6" w:rsidRPr="009D6F2F">
        <w:rPr>
          <w:rFonts w:cs="Arial"/>
        </w:rPr>
        <w:t xml:space="preserve"> sales</w:t>
      </w:r>
      <w:r w:rsidR="00472562" w:rsidRPr="009D6F2F">
        <w:rPr>
          <w:rFonts w:cs="Arial"/>
        </w:rPr>
        <w:t>.</w:t>
      </w:r>
    </w:p>
    <w:p w14:paraId="30D88459" w14:textId="77777777" w:rsidR="004F02B1" w:rsidRPr="00A143DA" w:rsidRDefault="00ED7287" w:rsidP="003A2095">
      <w:pPr>
        <w:pStyle w:val="aa"/>
        <w:widowControl w:val="0"/>
        <w:numPr>
          <w:ilvl w:val="2"/>
          <w:numId w:val="34"/>
        </w:numPr>
        <w:tabs>
          <w:tab w:val="left" w:pos="1134"/>
        </w:tabs>
        <w:spacing w:after="0"/>
        <w:ind w:left="1134" w:hanging="425"/>
        <w:rPr>
          <w:rFonts w:cs="Arial"/>
        </w:rPr>
      </w:pPr>
      <w:r>
        <w:rPr>
          <w:rFonts w:cs="Arial"/>
        </w:rPr>
        <w:t>M</w:t>
      </w:r>
      <w:r w:rsidR="004F02B1" w:rsidRPr="004F02B1">
        <w:rPr>
          <w:rFonts w:cs="Arial"/>
        </w:rPr>
        <w:t>ore people will have access to products and services via computers, smartphones, iPad s, and similar devices</w:t>
      </w:r>
      <w:r>
        <w:rPr>
          <w:rFonts w:cs="Arial"/>
        </w:rPr>
        <w:t>.</w:t>
      </w:r>
    </w:p>
    <w:p w14:paraId="7D5A28E3" w14:textId="77777777" w:rsidR="00426AE6" w:rsidRPr="009D6F2F" w:rsidRDefault="00426AE6" w:rsidP="003A2095">
      <w:pPr>
        <w:pStyle w:val="aa"/>
        <w:widowControl w:val="0"/>
        <w:spacing w:after="0"/>
        <w:ind w:left="426"/>
        <w:rPr>
          <w:rFonts w:cs="Arial"/>
        </w:rPr>
      </w:pPr>
    </w:p>
    <w:p w14:paraId="06DF9583" w14:textId="77777777" w:rsidR="001B4A0B" w:rsidRPr="009D6F2F" w:rsidRDefault="001B4A0B" w:rsidP="003A2095">
      <w:pPr>
        <w:pStyle w:val="aa"/>
        <w:widowControl w:val="0"/>
        <w:spacing w:after="0"/>
        <w:ind w:left="851"/>
        <w:rPr>
          <w:rFonts w:cs="Arial"/>
          <w:b/>
        </w:rPr>
      </w:pPr>
      <w:r w:rsidRPr="009D6F2F">
        <w:rPr>
          <w:rFonts w:cs="Arial"/>
          <w:b/>
        </w:rPr>
        <w:t xml:space="preserve">Globalization of the </w:t>
      </w:r>
      <w:r w:rsidR="00101258" w:rsidRPr="009D6F2F">
        <w:rPr>
          <w:rFonts w:cs="Arial"/>
          <w:b/>
        </w:rPr>
        <w:t>E</w:t>
      </w:r>
      <w:r w:rsidRPr="009D6F2F">
        <w:rPr>
          <w:rFonts w:cs="Arial"/>
          <w:b/>
        </w:rPr>
        <w:t>conomy</w:t>
      </w:r>
    </w:p>
    <w:p w14:paraId="4A777E9B" w14:textId="77777777" w:rsidR="00C04B72" w:rsidRPr="003002E7" w:rsidRDefault="00C04B72" w:rsidP="003A2095">
      <w:pPr>
        <w:pStyle w:val="aa"/>
        <w:widowControl w:val="0"/>
        <w:spacing w:after="0"/>
        <w:ind w:left="851"/>
        <w:rPr>
          <w:rFonts w:cs="Arial"/>
        </w:rPr>
      </w:pPr>
    </w:p>
    <w:p w14:paraId="6540ED1A" w14:textId="77777777" w:rsidR="001B4A0B" w:rsidRDefault="003002E7" w:rsidP="003A2095">
      <w:pPr>
        <w:pStyle w:val="aa"/>
        <w:widowControl w:val="0"/>
        <w:numPr>
          <w:ilvl w:val="2"/>
          <w:numId w:val="34"/>
        </w:numPr>
        <w:tabs>
          <w:tab w:val="left" w:pos="1560"/>
        </w:tabs>
        <w:spacing w:after="0"/>
        <w:ind w:left="1560" w:hanging="426"/>
        <w:rPr>
          <w:rFonts w:cs="Arial"/>
        </w:rPr>
      </w:pPr>
      <w:r w:rsidRPr="003002E7">
        <w:rPr>
          <w:rFonts w:cs="Arial"/>
        </w:rPr>
        <w:t>Beginning in the 1960s, when worldwide trade barriers started to come down, a variety of factors have contributed to expanded international cooperation</w:t>
      </w:r>
      <w:r>
        <w:rPr>
          <w:rFonts w:cs="Arial"/>
        </w:rPr>
        <w:t xml:space="preserve"> </w:t>
      </w:r>
      <w:r w:rsidRPr="003002E7">
        <w:rPr>
          <w:rFonts w:cs="Arial"/>
        </w:rPr>
        <w:t>and competition</w:t>
      </w:r>
      <w:r>
        <w:rPr>
          <w:rFonts w:cs="Arial"/>
        </w:rPr>
        <w:t>.</w:t>
      </w:r>
    </w:p>
    <w:p w14:paraId="06D4F4C3" w14:textId="77777777" w:rsidR="003002E7" w:rsidRDefault="003002E7" w:rsidP="003A2095">
      <w:pPr>
        <w:pStyle w:val="aa"/>
        <w:widowControl w:val="0"/>
        <w:numPr>
          <w:ilvl w:val="2"/>
          <w:numId w:val="43"/>
        </w:numPr>
        <w:tabs>
          <w:tab w:val="left" w:pos="2127"/>
        </w:tabs>
        <w:spacing w:after="0"/>
        <w:ind w:left="2127" w:hanging="426"/>
        <w:rPr>
          <w:rFonts w:cs="Arial"/>
        </w:rPr>
      </w:pPr>
      <w:r w:rsidRPr="009D6F2F">
        <w:rPr>
          <w:rFonts w:cs="Arial"/>
        </w:rPr>
        <w:t xml:space="preserve">This trend has been termed </w:t>
      </w:r>
      <w:r w:rsidRPr="009D6F2F">
        <w:rPr>
          <w:rFonts w:cs="Arial"/>
          <w:b/>
        </w:rPr>
        <w:t>globalization</w:t>
      </w:r>
      <w:r w:rsidRPr="009D6F2F">
        <w:rPr>
          <w:rFonts w:cs="Arial"/>
        </w:rPr>
        <w:t xml:space="preserve">, with many companies focusing on </w:t>
      </w:r>
      <w:r w:rsidRPr="003002E7">
        <w:rPr>
          <w:rFonts w:cs="Arial"/>
          <w:b/>
        </w:rPr>
        <w:t>business-to-business (B2B)</w:t>
      </w:r>
      <w:r w:rsidRPr="009D6F2F">
        <w:rPr>
          <w:rFonts w:cs="Arial"/>
        </w:rPr>
        <w:t xml:space="preserve"> initiatives, as well as individual consumers.</w:t>
      </w:r>
    </w:p>
    <w:p w14:paraId="32BE890C" w14:textId="77777777" w:rsidR="003002E7" w:rsidRPr="003002E7" w:rsidRDefault="003002E7" w:rsidP="003A2095">
      <w:pPr>
        <w:pStyle w:val="aa"/>
        <w:widowControl w:val="0"/>
        <w:numPr>
          <w:ilvl w:val="2"/>
          <w:numId w:val="34"/>
        </w:numPr>
        <w:tabs>
          <w:tab w:val="left" w:pos="1560"/>
        </w:tabs>
        <w:spacing w:after="0"/>
        <w:ind w:left="1560" w:hanging="426"/>
        <w:rPr>
          <w:rFonts w:cs="Arial"/>
        </w:rPr>
      </w:pPr>
      <w:r w:rsidRPr="003002E7">
        <w:rPr>
          <w:rFonts w:cs="Arial"/>
        </w:rPr>
        <w:t>At some po</w:t>
      </w:r>
      <w:r>
        <w:rPr>
          <w:rFonts w:cs="Arial"/>
        </w:rPr>
        <w:t>int, many companies make staffi</w:t>
      </w:r>
      <w:r w:rsidRPr="003002E7">
        <w:rPr>
          <w:rFonts w:cs="Arial"/>
        </w:rPr>
        <w:t>ng and/or production de</w:t>
      </w:r>
      <w:r>
        <w:rPr>
          <w:rFonts w:cs="Arial"/>
        </w:rPr>
        <w:t>cisions based on bottom-line fi</w:t>
      </w:r>
      <w:r w:rsidRPr="003002E7">
        <w:rPr>
          <w:rFonts w:cs="Arial"/>
        </w:rPr>
        <w:t>gures</w:t>
      </w:r>
      <w:r>
        <w:rPr>
          <w:rFonts w:cs="Arial"/>
        </w:rPr>
        <w:t>.</w:t>
      </w:r>
    </w:p>
    <w:p w14:paraId="529C71A4" w14:textId="77777777" w:rsidR="00426AE6" w:rsidRDefault="003002E7" w:rsidP="003A2095">
      <w:pPr>
        <w:pStyle w:val="aa"/>
        <w:widowControl w:val="0"/>
        <w:numPr>
          <w:ilvl w:val="2"/>
          <w:numId w:val="43"/>
        </w:numPr>
        <w:tabs>
          <w:tab w:val="left" w:pos="2127"/>
        </w:tabs>
        <w:spacing w:after="0"/>
        <w:ind w:left="2127" w:hanging="426"/>
        <w:rPr>
          <w:rFonts w:cs="Arial"/>
        </w:rPr>
      </w:pPr>
      <w:r>
        <w:rPr>
          <w:rFonts w:cs="Arial"/>
        </w:rPr>
        <w:t>When this hap</w:t>
      </w:r>
      <w:r w:rsidRPr="003002E7">
        <w:rPr>
          <w:rFonts w:cs="Arial"/>
        </w:rPr>
        <w:t>pens, companies can, because of recent changes in the law, take their production or cal</w:t>
      </w:r>
      <w:r>
        <w:rPr>
          <w:rFonts w:cs="Arial"/>
        </w:rPr>
        <w:t>l center functions “offshore” (</w:t>
      </w:r>
      <w:r w:rsidRPr="003002E7">
        <w:rPr>
          <w:rFonts w:cs="Arial"/>
          <w:b/>
        </w:rPr>
        <w:t>offshoring</w:t>
      </w:r>
      <w:r w:rsidRPr="003002E7">
        <w:rPr>
          <w:rFonts w:cs="Arial"/>
        </w:rPr>
        <w:t xml:space="preserve">) to other </w:t>
      </w:r>
      <w:r>
        <w:rPr>
          <w:rFonts w:cs="Arial"/>
        </w:rPr>
        <w:t>cou</w:t>
      </w:r>
      <w:r w:rsidRPr="003002E7">
        <w:rPr>
          <w:rFonts w:cs="Arial"/>
        </w:rPr>
        <w:t>ntries</w:t>
      </w:r>
      <w:r>
        <w:rPr>
          <w:rFonts w:cs="Arial"/>
        </w:rPr>
        <w:t>.</w:t>
      </w:r>
    </w:p>
    <w:p w14:paraId="56C08A13" w14:textId="77777777" w:rsidR="003002E7" w:rsidRPr="003002E7" w:rsidRDefault="003002E7" w:rsidP="003A2095">
      <w:pPr>
        <w:pStyle w:val="aa"/>
        <w:widowControl w:val="0"/>
        <w:numPr>
          <w:ilvl w:val="0"/>
          <w:numId w:val="46"/>
        </w:numPr>
        <w:tabs>
          <w:tab w:val="left" w:pos="2694"/>
        </w:tabs>
        <w:spacing w:after="0"/>
        <w:ind w:left="2694" w:hanging="426"/>
        <w:rPr>
          <w:rFonts w:cs="Arial"/>
        </w:rPr>
      </w:pPr>
      <w:r w:rsidRPr="003002E7">
        <w:rPr>
          <w:rFonts w:cs="Arial"/>
        </w:rPr>
        <w:t>In doing so, companies often save money on</w:t>
      </w:r>
      <w:r>
        <w:rPr>
          <w:rFonts w:cs="Arial"/>
        </w:rPr>
        <w:t xml:space="preserve"> </w:t>
      </w:r>
      <w:r w:rsidRPr="003002E7">
        <w:rPr>
          <w:rFonts w:cs="Arial"/>
        </w:rPr>
        <w:t>costs such as produc</w:t>
      </w:r>
      <w:r>
        <w:rPr>
          <w:rFonts w:cs="Arial"/>
        </w:rPr>
        <w:t>tion, wages, and benefi</w:t>
      </w:r>
      <w:r w:rsidRPr="003002E7">
        <w:rPr>
          <w:rFonts w:cs="Arial"/>
        </w:rPr>
        <w:t>ts</w:t>
      </w:r>
      <w:r>
        <w:rPr>
          <w:rFonts w:cs="Arial"/>
        </w:rPr>
        <w:t>.</w:t>
      </w:r>
    </w:p>
    <w:p w14:paraId="337DF184" w14:textId="77777777" w:rsidR="003002E7" w:rsidRPr="000D1DC5" w:rsidRDefault="003002E7" w:rsidP="003A2095">
      <w:pPr>
        <w:pStyle w:val="aa"/>
        <w:widowControl w:val="0"/>
        <w:numPr>
          <w:ilvl w:val="2"/>
          <w:numId w:val="34"/>
        </w:numPr>
        <w:tabs>
          <w:tab w:val="left" w:pos="1560"/>
        </w:tabs>
        <w:spacing w:after="0"/>
        <w:ind w:left="1560" w:hanging="426"/>
        <w:rPr>
          <w:rFonts w:cs="Arial"/>
        </w:rPr>
      </w:pPr>
      <w:r w:rsidRPr="003002E7">
        <w:rPr>
          <w:rFonts w:cs="Arial"/>
        </w:rPr>
        <w:t xml:space="preserve">In addition to offshoring, many organizations are also </w:t>
      </w:r>
      <w:r w:rsidRPr="003002E7">
        <w:rPr>
          <w:rFonts w:cs="Arial"/>
          <w:b/>
        </w:rPr>
        <w:t>outsourcing</w:t>
      </w:r>
      <w:r w:rsidRPr="003002E7">
        <w:rPr>
          <w:rFonts w:cs="Arial"/>
        </w:rPr>
        <w:t xml:space="preserve"> job functions that have been traditionally handled internally (e.g., recruiting, </w:t>
      </w:r>
      <w:r>
        <w:rPr>
          <w:rFonts w:cs="Arial"/>
        </w:rPr>
        <w:t>payroll, etc.</w:t>
      </w:r>
      <w:r w:rsidRPr="003002E7">
        <w:rPr>
          <w:rFonts w:cs="Arial"/>
        </w:rPr>
        <w:t>) to</w:t>
      </w:r>
      <w:r>
        <w:rPr>
          <w:rFonts w:cs="Arial"/>
        </w:rPr>
        <w:t xml:space="preserve"> </w:t>
      </w:r>
      <w:r w:rsidRPr="003002E7">
        <w:rPr>
          <w:rFonts w:cs="Arial"/>
        </w:rPr>
        <w:t>third-party companies that specialize in these areas</w:t>
      </w:r>
      <w:r>
        <w:rPr>
          <w:rFonts w:cs="Arial"/>
        </w:rPr>
        <w:t>.</w:t>
      </w:r>
    </w:p>
    <w:p w14:paraId="01A71D0A" w14:textId="77777777" w:rsidR="00426AE6" w:rsidRPr="009D6F2F" w:rsidRDefault="003002E7" w:rsidP="003A2095">
      <w:pPr>
        <w:pStyle w:val="aa"/>
        <w:widowControl w:val="0"/>
        <w:numPr>
          <w:ilvl w:val="2"/>
          <w:numId w:val="34"/>
        </w:numPr>
        <w:tabs>
          <w:tab w:val="left" w:pos="1560"/>
        </w:tabs>
        <w:spacing w:after="0"/>
        <w:ind w:left="1560" w:hanging="426"/>
        <w:rPr>
          <w:rFonts w:cs="Arial"/>
        </w:rPr>
      </w:pPr>
      <w:r>
        <w:rPr>
          <w:rFonts w:cs="Arial"/>
        </w:rPr>
        <w:t>Related to offshoring and</w:t>
      </w:r>
      <w:r w:rsidR="00DC5585" w:rsidRPr="009D6F2F">
        <w:rPr>
          <w:rFonts w:cs="Arial"/>
        </w:rPr>
        <w:t xml:space="preserve"> outsourcing</w:t>
      </w:r>
      <w:r>
        <w:rPr>
          <w:rFonts w:cs="Arial"/>
        </w:rPr>
        <w:t>,</w:t>
      </w:r>
      <w:r w:rsidR="00DC5585" w:rsidRPr="009D6F2F">
        <w:rPr>
          <w:rFonts w:cs="Arial"/>
        </w:rPr>
        <w:t xml:space="preserve"> </w:t>
      </w:r>
      <w:r w:rsidR="00DC5585" w:rsidRPr="009D6F2F">
        <w:rPr>
          <w:rFonts w:cs="Arial"/>
          <w:b/>
        </w:rPr>
        <w:t>insourcing</w:t>
      </w:r>
      <w:r w:rsidR="00DC5585" w:rsidRPr="009D6F2F">
        <w:rPr>
          <w:rFonts w:cs="Arial"/>
        </w:rPr>
        <w:t xml:space="preserve"> occurs when organizations decide to have internal employees assume functions and perform work instead of contracting out to third parties or outsourcing it.</w:t>
      </w:r>
    </w:p>
    <w:p w14:paraId="0311B212" w14:textId="77777777" w:rsidR="00426AE6" w:rsidRPr="009D6F2F" w:rsidRDefault="00426AE6" w:rsidP="003A2095">
      <w:pPr>
        <w:pStyle w:val="aa"/>
        <w:widowControl w:val="0"/>
        <w:tabs>
          <w:tab w:val="left" w:pos="1890"/>
        </w:tabs>
        <w:spacing w:after="0"/>
        <w:rPr>
          <w:rFonts w:cs="Arial"/>
        </w:rPr>
      </w:pPr>
    </w:p>
    <w:p w14:paraId="58E9212C" w14:textId="77777777" w:rsidR="001B4A0B" w:rsidRPr="00101258" w:rsidRDefault="00C04B72" w:rsidP="003A2095">
      <w:pPr>
        <w:pStyle w:val="aa"/>
        <w:widowControl w:val="0"/>
        <w:spacing w:after="0"/>
        <w:ind w:left="426"/>
        <w:rPr>
          <w:rFonts w:cs="Arial"/>
          <w:b/>
          <w:szCs w:val="24"/>
        </w:rPr>
      </w:pPr>
      <w:r w:rsidRPr="00101258">
        <w:rPr>
          <w:rFonts w:cs="Arial"/>
          <w:b/>
          <w:szCs w:val="24"/>
        </w:rPr>
        <w:t xml:space="preserve">D. </w:t>
      </w:r>
      <w:r w:rsidR="001B4A0B" w:rsidRPr="00101258">
        <w:rPr>
          <w:rFonts w:cs="Arial"/>
          <w:b/>
          <w:szCs w:val="24"/>
        </w:rPr>
        <w:t>Deregulation</w:t>
      </w:r>
      <w:r w:rsidRPr="00101258">
        <w:rPr>
          <w:rFonts w:cs="Arial"/>
          <w:b/>
          <w:szCs w:val="24"/>
        </w:rPr>
        <w:t xml:space="preserve"> of Many Industries</w:t>
      </w:r>
    </w:p>
    <w:p w14:paraId="02AA8903" w14:textId="77777777" w:rsidR="00C04B72" w:rsidRPr="00101258" w:rsidRDefault="00C04B72" w:rsidP="003A2095">
      <w:pPr>
        <w:pStyle w:val="aa"/>
        <w:widowControl w:val="0"/>
        <w:spacing w:after="0"/>
        <w:ind w:left="426"/>
        <w:rPr>
          <w:rFonts w:cs="Arial"/>
          <w:szCs w:val="24"/>
        </w:rPr>
      </w:pPr>
    </w:p>
    <w:p w14:paraId="6356F228" w14:textId="77777777" w:rsidR="00DB3ACA" w:rsidRPr="003002E7" w:rsidRDefault="00DB3ACA" w:rsidP="003A2095">
      <w:pPr>
        <w:pStyle w:val="aa"/>
        <w:widowControl w:val="0"/>
        <w:numPr>
          <w:ilvl w:val="2"/>
          <w:numId w:val="34"/>
        </w:numPr>
        <w:tabs>
          <w:tab w:val="left" w:pos="1134"/>
        </w:tabs>
        <w:spacing w:after="0"/>
        <w:ind w:left="1134" w:hanging="425"/>
        <w:rPr>
          <w:rFonts w:cs="Arial"/>
        </w:rPr>
      </w:pPr>
      <w:r w:rsidRPr="003002E7">
        <w:rPr>
          <w:rFonts w:eastAsia="Book Antiqua" w:cs="Arial"/>
          <w:b/>
          <w:bCs/>
          <w:szCs w:val="24"/>
          <w:lang w:eastAsia="en-GB"/>
        </w:rPr>
        <w:t>Deregulation</w:t>
      </w:r>
      <w:r w:rsidRPr="003002E7">
        <w:rPr>
          <w:rFonts w:eastAsia="Book Antiqua" w:cs="Arial"/>
          <w:bCs/>
          <w:szCs w:val="24"/>
          <w:lang w:eastAsia="en-GB"/>
        </w:rPr>
        <w:t xml:space="preserve"> </w:t>
      </w:r>
      <w:r w:rsidRPr="003002E7">
        <w:rPr>
          <w:rFonts w:eastAsia="Book Antiqua" w:cs="Arial"/>
          <w:szCs w:val="24"/>
          <w:lang w:eastAsia="en-GB"/>
        </w:rPr>
        <w:t>is</w:t>
      </w:r>
      <w:r w:rsidRPr="003002E7">
        <w:rPr>
          <w:rFonts w:eastAsia="Book Antiqua" w:cs="Arial"/>
          <w:sz w:val="21"/>
          <w:szCs w:val="21"/>
          <w:lang w:eastAsia="en-GB"/>
        </w:rPr>
        <w:t xml:space="preserve"> </w:t>
      </w:r>
      <w:r w:rsidRPr="003002E7">
        <w:rPr>
          <w:rFonts w:cs="Arial"/>
        </w:rPr>
        <w:t>t</w:t>
      </w:r>
      <w:r w:rsidR="001B4A0B" w:rsidRPr="003002E7">
        <w:rPr>
          <w:rFonts w:cs="Arial"/>
        </w:rPr>
        <w:t>he removal of government restrictions on an industry</w:t>
      </w:r>
      <w:r w:rsidRPr="003002E7">
        <w:rPr>
          <w:rFonts w:cs="Arial"/>
        </w:rPr>
        <w:t>.</w:t>
      </w:r>
    </w:p>
    <w:p w14:paraId="1994DFF9" w14:textId="77777777" w:rsidR="00DB3ACA" w:rsidRPr="003002E7" w:rsidRDefault="00DB3ACA" w:rsidP="003A2095">
      <w:pPr>
        <w:pStyle w:val="aa"/>
        <w:widowControl w:val="0"/>
        <w:numPr>
          <w:ilvl w:val="2"/>
          <w:numId w:val="34"/>
        </w:numPr>
        <w:tabs>
          <w:tab w:val="left" w:pos="1134"/>
        </w:tabs>
        <w:spacing w:after="0"/>
        <w:ind w:left="1134" w:hanging="425"/>
        <w:rPr>
          <w:rFonts w:cs="Arial"/>
        </w:rPr>
      </w:pPr>
      <w:r w:rsidRPr="009D6F2F">
        <w:rPr>
          <w:rFonts w:cs="Arial"/>
        </w:rPr>
        <w:t>The continuing deregulation of major U.S. public services has caused competition to flourish.</w:t>
      </w:r>
    </w:p>
    <w:p w14:paraId="7F610C19" w14:textId="77777777" w:rsidR="00C04B72" w:rsidRPr="009D6F2F" w:rsidRDefault="00C04B72" w:rsidP="003A2095">
      <w:pPr>
        <w:pStyle w:val="aa"/>
        <w:widowControl w:val="0"/>
        <w:spacing w:after="0"/>
        <w:ind w:left="426"/>
        <w:rPr>
          <w:rFonts w:cs="Arial"/>
        </w:rPr>
      </w:pPr>
    </w:p>
    <w:p w14:paraId="491A2793" w14:textId="77777777" w:rsidR="001B4A0B" w:rsidRPr="009D6F2F" w:rsidRDefault="00C04B72" w:rsidP="003A2095">
      <w:pPr>
        <w:pStyle w:val="aa"/>
        <w:widowControl w:val="0"/>
        <w:spacing w:after="0"/>
        <w:ind w:left="426"/>
        <w:rPr>
          <w:rFonts w:cs="Arial"/>
          <w:b/>
        </w:rPr>
      </w:pPr>
      <w:r w:rsidRPr="009D6F2F">
        <w:rPr>
          <w:rFonts w:cs="Arial"/>
          <w:b/>
        </w:rPr>
        <w:t xml:space="preserve">E. </w:t>
      </w:r>
      <w:r w:rsidR="001B4A0B" w:rsidRPr="009D6F2F">
        <w:rPr>
          <w:rFonts w:cs="Arial"/>
          <w:b/>
        </w:rPr>
        <w:t>Geopolitical</w:t>
      </w:r>
      <w:r w:rsidRPr="009D6F2F">
        <w:rPr>
          <w:rFonts w:cs="Arial"/>
          <w:b/>
        </w:rPr>
        <w:t xml:space="preserve"> Changes</w:t>
      </w:r>
    </w:p>
    <w:p w14:paraId="0B6CFC0F" w14:textId="77777777" w:rsidR="00C04B72" w:rsidRPr="00EE373D" w:rsidRDefault="00C04B72" w:rsidP="003A2095">
      <w:pPr>
        <w:pStyle w:val="aa"/>
        <w:widowControl w:val="0"/>
        <w:spacing w:after="0"/>
        <w:ind w:left="426"/>
        <w:rPr>
          <w:rFonts w:cs="Arial"/>
        </w:rPr>
      </w:pPr>
    </w:p>
    <w:p w14:paraId="6F0E9421" w14:textId="77777777" w:rsidR="00EE373D" w:rsidRDefault="00EE373D" w:rsidP="003A2095">
      <w:pPr>
        <w:pStyle w:val="aa"/>
        <w:widowControl w:val="0"/>
        <w:numPr>
          <w:ilvl w:val="2"/>
          <w:numId w:val="34"/>
        </w:numPr>
        <w:tabs>
          <w:tab w:val="left" w:pos="1134"/>
        </w:tabs>
        <w:spacing w:after="0"/>
        <w:ind w:left="1134" w:hanging="425"/>
        <w:rPr>
          <w:rFonts w:cs="Arial"/>
        </w:rPr>
      </w:pPr>
      <w:r w:rsidRPr="00EE373D">
        <w:rPr>
          <w:rFonts w:cs="Arial"/>
        </w:rPr>
        <w:t>Events such as economic embargo</w:t>
      </w:r>
      <w:r>
        <w:rPr>
          <w:rFonts w:cs="Arial"/>
        </w:rPr>
        <w:t>es, political unrest, and confl</w:t>
      </w:r>
      <w:r w:rsidRPr="00EE373D">
        <w:rPr>
          <w:rFonts w:cs="Arial"/>
        </w:rPr>
        <w:t xml:space="preserve">icts and wars involving various countries have reduced U.S. business access and competition </w:t>
      </w:r>
      <w:r>
        <w:rPr>
          <w:rFonts w:cs="Arial"/>
        </w:rPr>
        <w:t>within some areas of the world</w:t>
      </w:r>
      <w:r w:rsidRPr="00EE373D">
        <w:rPr>
          <w:rFonts w:cs="Arial"/>
        </w:rPr>
        <w:t xml:space="preserve"> while companies from some countries h</w:t>
      </w:r>
      <w:r>
        <w:rPr>
          <w:rFonts w:cs="Arial"/>
        </w:rPr>
        <w:t>ave free access in those areas.</w:t>
      </w:r>
    </w:p>
    <w:p w14:paraId="1D55972C" w14:textId="77777777" w:rsidR="00A06E4B" w:rsidRPr="00EE373D" w:rsidRDefault="00EE373D" w:rsidP="003A2095">
      <w:pPr>
        <w:pStyle w:val="aa"/>
        <w:widowControl w:val="0"/>
        <w:numPr>
          <w:ilvl w:val="2"/>
          <w:numId w:val="43"/>
        </w:numPr>
        <w:tabs>
          <w:tab w:val="left" w:pos="1701"/>
        </w:tabs>
        <w:spacing w:after="0"/>
        <w:ind w:left="1701" w:hanging="425"/>
        <w:rPr>
          <w:rFonts w:cs="Arial"/>
        </w:rPr>
      </w:pPr>
      <w:r w:rsidRPr="00EE373D">
        <w:rPr>
          <w:rFonts w:cs="Arial"/>
        </w:rPr>
        <w:t>These circumstances not only limit access to product, manufacturing, and distribution channels, but also reduce the</w:t>
      </w:r>
      <w:r>
        <w:rPr>
          <w:rFonts w:cs="Arial"/>
        </w:rPr>
        <w:t xml:space="preserve"> </w:t>
      </w:r>
      <w:r w:rsidRPr="00EE373D">
        <w:rPr>
          <w:rFonts w:cs="Arial"/>
        </w:rPr>
        <w:t>markets to which U.S. businesses can offer products and services</w:t>
      </w:r>
      <w:r>
        <w:rPr>
          <w:rFonts w:cs="Arial"/>
        </w:rPr>
        <w:t>.</w:t>
      </w:r>
    </w:p>
    <w:p w14:paraId="77953D16" w14:textId="77777777" w:rsidR="001B4A0B" w:rsidRPr="00EE373D" w:rsidRDefault="00A06E4B" w:rsidP="003A2095">
      <w:pPr>
        <w:pStyle w:val="aa"/>
        <w:widowControl w:val="0"/>
        <w:numPr>
          <w:ilvl w:val="2"/>
          <w:numId w:val="34"/>
        </w:numPr>
        <w:tabs>
          <w:tab w:val="left" w:pos="1134"/>
        </w:tabs>
        <w:spacing w:after="0"/>
        <w:ind w:left="1134" w:hanging="425"/>
        <w:rPr>
          <w:rFonts w:cs="Arial"/>
        </w:rPr>
      </w:pPr>
      <w:r w:rsidRPr="009D6F2F">
        <w:rPr>
          <w:rFonts w:cs="Arial"/>
        </w:rPr>
        <w:t xml:space="preserve">The passage of the </w:t>
      </w:r>
      <w:r w:rsidRPr="00EE373D">
        <w:rPr>
          <w:rFonts w:cs="Arial"/>
          <w:b/>
        </w:rPr>
        <w:t>North American Free Trade Agreement (NAFTA)</w:t>
      </w:r>
      <w:r w:rsidRPr="009D6F2F">
        <w:rPr>
          <w:rFonts w:cs="Arial"/>
        </w:rPr>
        <w:t>, which was a trade agreement between the United States, Canada, and Mexico that eliminated a number of trade and investment barriers between the three countries</w:t>
      </w:r>
      <w:r w:rsidRPr="00EE373D">
        <w:rPr>
          <w:rFonts w:cs="Arial"/>
        </w:rPr>
        <w:t xml:space="preserve"> made it easier for many U.S.-based companies to relocate and send jobs across borders (offshoring) in order to find less-expensive labor forces, increase profits, and avoid unions and federal taxes.</w:t>
      </w:r>
    </w:p>
    <w:p w14:paraId="3355677C" w14:textId="77777777" w:rsidR="001B4A0B" w:rsidRPr="00EE373D" w:rsidRDefault="00EE373D" w:rsidP="003A2095">
      <w:pPr>
        <w:pStyle w:val="aa"/>
        <w:widowControl w:val="0"/>
        <w:numPr>
          <w:ilvl w:val="2"/>
          <w:numId w:val="43"/>
        </w:numPr>
        <w:tabs>
          <w:tab w:val="left" w:pos="1701"/>
        </w:tabs>
        <w:spacing w:after="0"/>
        <w:ind w:left="1701" w:hanging="425"/>
        <w:rPr>
          <w:rFonts w:cs="Arial"/>
        </w:rPr>
      </w:pPr>
      <w:r w:rsidRPr="00EE373D">
        <w:rPr>
          <w:rFonts w:cs="Arial"/>
        </w:rPr>
        <w:t xml:space="preserve">Further events such as trade agreements with China and the thawing of </w:t>
      </w:r>
      <w:r>
        <w:rPr>
          <w:rFonts w:cs="Arial"/>
        </w:rPr>
        <w:t>relations with Viet</w:t>
      </w:r>
      <w:r w:rsidRPr="00EE373D">
        <w:rPr>
          <w:rFonts w:cs="Arial"/>
        </w:rPr>
        <w:t>nam in recent years have opened new political and economic</w:t>
      </w:r>
      <w:r>
        <w:rPr>
          <w:rFonts w:cs="Arial"/>
        </w:rPr>
        <w:t xml:space="preserve"> </w:t>
      </w:r>
      <w:r w:rsidRPr="00EE373D">
        <w:rPr>
          <w:rFonts w:cs="Arial"/>
        </w:rPr>
        <w:t>doors</w:t>
      </w:r>
      <w:r>
        <w:rPr>
          <w:rFonts w:cs="Arial"/>
        </w:rPr>
        <w:t>.</w:t>
      </w:r>
    </w:p>
    <w:p w14:paraId="6E6FC880" w14:textId="77777777" w:rsidR="00964CC9" w:rsidRPr="009D6F2F" w:rsidRDefault="00964CC9" w:rsidP="003A2095">
      <w:pPr>
        <w:pStyle w:val="aa"/>
        <w:widowControl w:val="0"/>
        <w:spacing w:after="0"/>
        <w:ind w:left="426"/>
        <w:rPr>
          <w:rFonts w:cs="Arial"/>
        </w:rPr>
      </w:pPr>
    </w:p>
    <w:p w14:paraId="516BC924" w14:textId="77777777" w:rsidR="00964CC9" w:rsidRPr="009D6F2F" w:rsidRDefault="00964CC9" w:rsidP="003A2095">
      <w:pPr>
        <w:pStyle w:val="aa"/>
        <w:widowControl w:val="0"/>
        <w:spacing w:after="0"/>
        <w:ind w:left="426"/>
        <w:rPr>
          <w:rFonts w:cs="Arial"/>
          <w:b/>
        </w:rPr>
      </w:pPr>
      <w:r w:rsidRPr="009D6F2F">
        <w:rPr>
          <w:rFonts w:cs="Arial"/>
          <w:b/>
        </w:rPr>
        <w:t>F. Changing Values</w:t>
      </w:r>
    </w:p>
    <w:p w14:paraId="2F10409F" w14:textId="77777777" w:rsidR="00033CA6" w:rsidRPr="000D1DC5" w:rsidRDefault="00033CA6" w:rsidP="003A2095">
      <w:pPr>
        <w:pStyle w:val="aa"/>
        <w:widowControl w:val="0"/>
        <w:spacing w:after="0"/>
        <w:ind w:left="426"/>
        <w:rPr>
          <w:rFonts w:cs="Arial"/>
        </w:rPr>
      </w:pPr>
    </w:p>
    <w:p w14:paraId="1D8BE5BC" w14:textId="77777777" w:rsidR="000D1DC5" w:rsidRPr="000D1DC5" w:rsidRDefault="000D1DC5" w:rsidP="003A2095">
      <w:pPr>
        <w:pStyle w:val="aa"/>
        <w:widowControl w:val="0"/>
        <w:numPr>
          <w:ilvl w:val="2"/>
          <w:numId w:val="34"/>
        </w:numPr>
        <w:tabs>
          <w:tab w:val="left" w:pos="1134"/>
        </w:tabs>
        <w:spacing w:after="0"/>
        <w:ind w:left="1134" w:hanging="425"/>
        <w:rPr>
          <w:rFonts w:cs="Arial"/>
        </w:rPr>
      </w:pPr>
      <w:r w:rsidRPr="000D1DC5">
        <w:rPr>
          <w:rFonts w:cs="Arial"/>
        </w:rPr>
        <w:t xml:space="preserve">Values are internalized and a result of individual life experiences and societal </w:t>
      </w:r>
      <w:r>
        <w:rPr>
          <w:rFonts w:cs="Arial"/>
        </w:rPr>
        <w:t>mo</w:t>
      </w:r>
      <w:r w:rsidRPr="000D1DC5">
        <w:rPr>
          <w:rFonts w:cs="Arial"/>
        </w:rPr>
        <w:t>res.</w:t>
      </w:r>
    </w:p>
    <w:p w14:paraId="1AF92C33" w14:textId="77777777" w:rsidR="00033CA6" w:rsidRPr="009D6F2F" w:rsidRDefault="00033CA6" w:rsidP="003A2095">
      <w:pPr>
        <w:pStyle w:val="aa"/>
        <w:widowControl w:val="0"/>
        <w:numPr>
          <w:ilvl w:val="2"/>
          <w:numId w:val="34"/>
        </w:numPr>
        <w:tabs>
          <w:tab w:val="left" w:pos="1134"/>
        </w:tabs>
        <w:spacing w:after="0"/>
        <w:ind w:left="1134" w:hanging="425"/>
        <w:rPr>
          <w:rFonts w:cs="Arial"/>
        </w:rPr>
      </w:pPr>
      <w:r w:rsidRPr="009D6F2F">
        <w:rPr>
          <w:rFonts w:cs="Arial"/>
        </w:rPr>
        <w:t xml:space="preserve">Throughout the world, there has been a tremendous amount of dynamic change in recent decades due to economic instability, quickly expanding and enhanced technology, global mobility where people move quickly and </w:t>
      </w:r>
      <w:r w:rsidR="00DF7582" w:rsidRPr="009D6F2F">
        <w:rPr>
          <w:rFonts w:cs="Arial"/>
        </w:rPr>
        <w:t>frequently</w:t>
      </w:r>
      <w:r w:rsidRPr="009D6F2F">
        <w:rPr>
          <w:rFonts w:cs="Arial"/>
        </w:rPr>
        <w:t>.</w:t>
      </w:r>
    </w:p>
    <w:p w14:paraId="64215E44" w14:textId="77777777" w:rsidR="000D1DC5" w:rsidRPr="000D1DC5" w:rsidRDefault="000D1DC5" w:rsidP="003A2095">
      <w:pPr>
        <w:pStyle w:val="aa"/>
        <w:widowControl w:val="0"/>
        <w:numPr>
          <w:ilvl w:val="2"/>
          <w:numId w:val="34"/>
        </w:numPr>
        <w:tabs>
          <w:tab w:val="left" w:pos="1134"/>
        </w:tabs>
        <w:spacing w:after="0"/>
        <w:ind w:left="1134" w:hanging="425"/>
        <w:rPr>
          <w:rFonts w:cs="Arial"/>
        </w:rPr>
      </w:pPr>
      <w:r w:rsidRPr="000D1DC5">
        <w:rPr>
          <w:rFonts w:cs="Arial"/>
        </w:rPr>
        <w:t>Because different societies view what is important from different perspectives,</w:t>
      </w:r>
      <w:r>
        <w:rPr>
          <w:rFonts w:cs="Arial"/>
        </w:rPr>
        <w:t xml:space="preserve"> </w:t>
      </w:r>
      <w:r w:rsidRPr="000D1DC5">
        <w:rPr>
          <w:rFonts w:cs="Arial"/>
        </w:rPr>
        <w:t>clashes can sometimes result when service providers encounter</w:t>
      </w:r>
      <w:r>
        <w:rPr>
          <w:rFonts w:cs="Arial"/>
        </w:rPr>
        <w:t xml:space="preserve"> customers who have differing values.</w:t>
      </w:r>
    </w:p>
    <w:p w14:paraId="6F2A4A51" w14:textId="77777777" w:rsidR="00033CA6" w:rsidRDefault="00033CA6" w:rsidP="003A2095">
      <w:pPr>
        <w:pStyle w:val="aa"/>
        <w:widowControl w:val="0"/>
        <w:numPr>
          <w:ilvl w:val="2"/>
          <w:numId w:val="34"/>
        </w:numPr>
        <w:tabs>
          <w:tab w:val="left" w:pos="1134"/>
        </w:tabs>
        <w:spacing w:after="0"/>
        <w:ind w:left="1134" w:hanging="425"/>
        <w:rPr>
          <w:rFonts w:cs="Arial"/>
        </w:rPr>
      </w:pPr>
      <w:r w:rsidRPr="009D6F2F">
        <w:rPr>
          <w:rFonts w:cs="Arial"/>
        </w:rPr>
        <w:t>As a result of societal values, companies often change their approach to doing business as a competitive strategy and to attract and hold customers.</w:t>
      </w:r>
    </w:p>
    <w:p w14:paraId="4471E9AE" w14:textId="77777777" w:rsidR="000D1DC5" w:rsidRPr="000D1DC5" w:rsidRDefault="000D1DC5" w:rsidP="003A2095">
      <w:pPr>
        <w:pStyle w:val="aa"/>
        <w:widowControl w:val="0"/>
        <w:numPr>
          <w:ilvl w:val="2"/>
          <w:numId w:val="34"/>
        </w:numPr>
        <w:tabs>
          <w:tab w:val="left" w:pos="1134"/>
        </w:tabs>
        <w:spacing w:after="0"/>
        <w:ind w:left="1134" w:hanging="425"/>
        <w:rPr>
          <w:rFonts w:cs="Arial"/>
        </w:rPr>
      </w:pPr>
      <w:r>
        <w:rPr>
          <w:rFonts w:cs="Arial"/>
        </w:rPr>
        <w:t>B</w:t>
      </w:r>
      <w:r w:rsidRPr="000D1DC5">
        <w:rPr>
          <w:rFonts w:cs="Arial"/>
        </w:rPr>
        <w:t xml:space="preserve">ecause many consumers are now cost-conscious, are ecologically aware, </w:t>
      </w:r>
      <w:r>
        <w:rPr>
          <w:rFonts w:cs="Arial"/>
        </w:rPr>
        <w:t>and value sus</w:t>
      </w:r>
      <w:r w:rsidRPr="000D1DC5">
        <w:rPr>
          <w:rFonts w:cs="Arial"/>
        </w:rPr>
        <w:t>tainability, many automobile manufacturers are developing vehicle</w:t>
      </w:r>
      <w:r>
        <w:rPr>
          <w:rFonts w:cs="Arial"/>
        </w:rPr>
        <w:t>s that are more ener</w:t>
      </w:r>
      <w:r w:rsidRPr="000D1DC5">
        <w:rPr>
          <w:rFonts w:cs="Arial"/>
        </w:rPr>
        <w:t>gy e</w:t>
      </w:r>
      <w:r>
        <w:rPr>
          <w:rFonts w:cs="Arial"/>
        </w:rPr>
        <w:t>f</w:t>
      </w:r>
      <w:r w:rsidRPr="000D1DC5">
        <w:rPr>
          <w:rFonts w:cs="Arial"/>
        </w:rPr>
        <w:t>ficient, use ecologically sensitive fuels , and</w:t>
      </w:r>
      <w:r>
        <w:rPr>
          <w:rFonts w:cs="Arial"/>
        </w:rPr>
        <w:t xml:space="preserve"> </w:t>
      </w:r>
      <w:r w:rsidRPr="000D1DC5">
        <w:rPr>
          <w:rFonts w:cs="Arial"/>
        </w:rPr>
        <w:t>cost less</w:t>
      </w:r>
      <w:r>
        <w:rPr>
          <w:rFonts w:cs="Arial"/>
        </w:rPr>
        <w:t>.</w:t>
      </w:r>
    </w:p>
    <w:p w14:paraId="611E938C" w14:textId="77777777" w:rsidR="00C04B72" w:rsidRPr="009D6F2F" w:rsidRDefault="00C04B72" w:rsidP="003A2095">
      <w:pPr>
        <w:pStyle w:val="aa"/>
        <w:widowControl w:val="0"/>
        <w:spacing w:after="0"/>
        <w:ind w:left="426"/>
        <w:rPr>
          <w:rFonts w:cs="Arial"/>
        </w:rPr>
      </w:pPr>
    </w:p>
    <w:p w14:paraId="6D0F4BCE" w14:textId="77777777" w:rsidR="001B4A0B" w:rsidRPr="009D6F2F" w:rsidRDefault="00FD6DF0" w:rsidP="003A2095">
      <w:pPr>
        <w:pStyle w:val="aa"/>
        <w:widowControl w:val="0"/>
        <w:spacing w:after="0"/>
        <w:ind w:left="426"/>
        <w:rPr>
          <w:rFonts w:cs="Arial"/>
          <w:b/>
        </w:rPr>
      </w:pPr>
      <w:r w:rsidRPr="009D6F2F">
        <w:rPr>
          <w:rFonts w:cs="Arial"/>
          <w:b/>
        </w:rPr>
        <w:t>G. Increase in the Number of</w:t>
      </w:r>
      <w:r w:rsidR="001B4A0B" w:rsidRPr="009D6F2F">
        <w:rPr>
          <w:rFonts w:cs="Arial"/>
          <w:b/>
        </w:rPr>
        <w:t xml:space="preserve"> </w:t>
      </w:r>
      <w:r w:rsidRPr="009D6F2F">
        <w:rPr>
          <w:rFonts w:cs="Arial"/>
          <w:b/>
        </w:rPr>
        <w:t>White</w:t>
      </w:r>
      <w:r w:rsidR="00364BDE">
        <w:rPr>
          <w:rFonts w:cs="Arial"/>
          <w:b/>
        </w:rPr>
        <w:t>-</w:t>
      </w:r>
      <w:r w:rsidRPr="009D6F2F">
        <w:rPr>
          <w:rFonts w:cs="Arial"/>
          <w:b/>
        </w:rPr>
        <w:t>Collar Workers</w:t>
      </w:r>
    </w:p>
    <w:p w14:paraId="7EDC17E4" w14:textId="77777777" w:rsidR="00C04B72" w:rsidRPr="00071988" w:rsidRDefault="00C04B72" w:rsidP="003A2095">
      <w:pPr>
        <w:pStyle w:val="aa"/>
        <w:widowControl w:val="0"/>
        <w:spacing w:after="0"/>
        <w:ind w:left="426"/>
        <w:rPr>
          <w:rFonts w:cs="Arial"/>
          <w:szCs w:val="24"/>
        </w:rPr>
      </w:pPr>
    </w:p>
    <w:p w14:paraId="5C8D81FC" w14:textId="77777777" w:rsidR="00522D3D" w:rsidRPr="00071988" w:rsidRDefault="00071988" w:rsidP="003A2095">
      <w:pPr>
        <w:pStyle w:val="aa"/>
        <w:widowControl w:val="0"/>
        <w:numPr>
          <w:ilvl w:val="2"/>
          <w:numId w:val="34"/>
        </w:numPr>
        <w:tabs>
          <w:tab w:val="left" w:pos="1134"/>
        </w:tabs>
        <w:spacing w:after="0"/>
        <w:ind w:left="1134" w:hanging="425"/>
        <w:rPr>
          <w:rFonts w:cs="Arial"/>
          <w:szCs w:val="24"/>
        </w:rPr>
      </w:pPr>
      <w:r w:rsidRPr="00071988">
        <w:rPr>
          <w:rFonts w:cs="Arial"/>
          <w:szCs w:val="24"/>
        </w:rPr>
        <w:t xml:space="preserve">With the movement out of factories and mines and off the farm, more people </w:t>
      </w:r>
      <w:r>
        <w:rPr>
          <w:rFonts w:cs="Arial"/>
          <w:szCs w:val="24"/>
        </w:rPr>
        <w:t>fi</w:t>
      </w:r>
      <w:r w:rsidRPr="00071988">
        <w:rPr>
          <w:rFonts w:cs="Arial"/>
          <w:szCs w:val="24"/>
        </w:rPr>
        <w:t>nd themselves work</w:t>
      </w:r>
      <w:r>
        <w:rPr>
          <w:rFonts w:cs="Arial"/>
          <w:szCs w:val="24"/>
        </w:rPr>
        <w:t>ing at a traditional nine-to-five offi</w:t>
      </w:r>
      <w:r w:rsidRPr="00071988">
        <w:rPr>
          <w:rFonts w:cs="Arial"/>
          <w:szCs w:val="24"/>
        </w:rPr>
        <w:t>ce job or providing</w:t>
      </w:r>
      <w:r>
        <w:rPr>
          <w:rFonts w:cs="Arial"/>
          <w:szCs w:val="24"/>
        </w:rPr>
        <w:t xml:space="preserve"> </w:t>
      </w:r>
      <w:r w:rsidRPr="00071988">
        <w:rPr>
          <w:rFonts w:cs="Arial"/>
          <w:szCs w:val="24"/>
        </w:rPr>
        <w:t>service on a variety of work shifts</w:t>
      </w:r>
      <w:r>
        <w:rPr>
          <w:rFonts w:cs="Arial"/>
          <w:szCs w:val="24"/>
        </w:rPr>
        <w:t>.</w:t>
      </w:r>
    </w:p>
    <w:p w14:paraId="3BC079A3" w14:textId="77777777" w:rsidR="00522D3D" w:rsidRPr="00071988" w:rsidRDefault="00522D3D" w:rsidP="003A2095">
      <w:pPr>
        <w:pStyle w:val="aa"/>
        <w:widowControl w:val="0"/>
        <w:numPr>
          <w:ilvl w:val="2"/>
          <w:numId w:val="34"/>
        </w:numPr>
        <w:tabs>
          <w:tab w:val="left" w:pos="1134"/>
        </w:tabs>
        <w:spacing w:after="0"/>
        <w:ind w:left="1134" w:hanging="425"/>
        <w:rPr>
          <w:rFonts w:cs="Arial"/>
          <w:szCs w:val="24"/>
        </w:rPr>
      </w:pPr>
      <w:r w:rsidRPr="00071988">
        <w:rPr>
          <w:rFonts w:eastAsia="Book Antiqua" w:cs="Arial"/>
          <w:szCs w:val="24"/>
          <w:lang w:eastAsia="en-GB"/>
        </w:rPr>
        <w:t>This trend has led to the creation of new types of service occupations.</w:t>
      </w:r>
    </w:p>
    <w:p w14:paraId="62073AEE" w14:textId="77777777" w:rsidR="00C04B72" w:rsidRPr="00071988" w:rsidRDefault="00C04B72" w:rsidP="003A2095">
      <w:pPr>
        <w:pStyle w:val="aa"/>
        <w:widowControl w:val="0"/>
        <w:spacing w:after="0"/>
        <w:ind w:left="426"/>
        <w:rPr>
          <w:rFonts w:cs="Arial"/>
          <w:szCs w:val="24"/>
        </w:rPr>
      </w:pPr>
    </w:p>
    <w:p w14:paraId="4A6C98B3" w14:textId="77777777" w:rsidR="001B4A0B" w:rsidRPr="009D6F2F" w:rsidRDefault="00FD6DF0" w:rsidP="003A2095">
      <w:pPr>
        <w:pStyle w:val="aa"/>
        <w:widowControl w:val="0"/>
        <w:spacing w:after="0"/>
        <w:ind w:left="426"/>
        <w:rPr>
          <w:rFonts w:cs="Arial"/>
          <w:b/>
        </w:rPr>
      </w:pPr>
      <w:r w:rsidRPr="009D6F2F">
        <w:rPr>
          <w:rFonts w:cs="Arial"/>
          <w:b/>
        </w:rPr>
        <w:t>H. More Women Entering the Workforce</w:t>
      </w:r>
    </w:p>
    <w:p w14:paraId="432AD582" w14:textId="77777777" w:rsidR="00C04B72" w:rsidRPr="009D6F2F" w:rsidRDefault="00C04B72" w:rsidP="003A2095">
      <w:pPr>
        <w:pStyle w:val="aa"/>
        <w:widowControl w:val="0"/>
        <w:spacing w:after="0"/>
        <w:ind w:left="426"/>
        <w:rPr>
          <w:rFonts w:cs="Arial"/>
        </w:rPr>
      </w:pPr>
    </w:p>
    <w:p w14:paraId="5D4DA4D5" w14:textId="77777777" w:rsidR="001B4A0B" w:rsidRPr="001D2778" w:rsidRDefault="001D2778" w:rsidP="003A2095">
      <w:pPr>
        <w:pStyle w:val="aa"/>
        <w:widowControl w:val="0"/>
        <w:numPr>
          <w:ilvl w:val="2"/>
          <w:numId w:val="34"/>
        </w:numPr>
        <w:tabs>
          <w:tab w:val="left" w:pos="1134"/>
        </w:tabs>
        <w:spacing w:after="0"/>
        <w:ind w:left="1134" w:hanging="425"/>
        <w:rPr>
          <w:rFonts w:cs="Arial"/>
        </w:rPr>
      </w:pPr>
      <w:r w:rsidRPr="001D2778">
        <w:rPr>
          <w:rFonts w:cs="Arial"/>
        </w:rPr>
        <w:t>The fact that more women are in the workplace means that many of their traditional</w:t>
      </w:r>
      <w:r>
        <w:rPr>
          <w:rFonts w:cs="Arial"/>
        </w:rPr>
        <w:t xml:space="preserve"> roles in society have shifted,</w:t>
      </w:r>
      <w:r w:rsidRPr="001D2778">
        <w:rPr>
          <w:rFonts w:cs="Arial"/>
        </w:rPr>
        <w:t xml:space="preserve"> out of necessity or convenience, to</w:t>
      </w:r>
      <w:r>
        <w:rPr>
          <w:rFonts w:cs="Arial"/>
        </w:rPr>
        <w:t xml:space="preserve"> </w:t>
      </w:r>
      <w:r w:rsidRPr="001D2778">
        <w:rPr>
          <w:rFonts w:cs="Arial"/>
        </w:rPr>
        <w:t>service providers such as cleaners, cooks, and child care providers</w:t>
      </w:r>
      <w:r>
        <w:rPr>
          <w:rFonts w:cs="Arial"/>
        </w:rPr>
        <w:t>.</w:t>
      </w:r>
    </w:p>
    <w:p w14:paraId="06B95999" w14:textId="77777777" w:rsidR="001B4A0B" w:rsidRPr="0019791E" w:rsidRDefault="0019791E" w:rsidP="003A2095">
      <w:pPr>
        <w:pStyle w:val="aa"/>
        <w:widowControl w:val="0"/>
        <w:numPr>
          <w:ilvl w:val="2"/>
          <w:numId w:val="34"/>
        </w:numPr>
        <w:tabs>
          <w:tab w:val="left" w:pos="1134"/>
        </w:tabs>
        <w:spacing w:after="0"/>
        <w:ind w:left="1134" w:hanging="425"/>
        <w:rPr>
          <w:rFonts w:cs="Arial"/>
        </w:rPr>
      </w:pPr>
      <w:r w:rsidRPr="0019791E">
        <w:rPr>
          <w:rFonts w:cs="Arial"/>
        </w:rPr>
        <w:t>As women have bec</w:t>
      </w:r>
      <w:r>
        <w:rPr>
          <w:rFonts w:cs="Arial"/>
        </w:rPr>
        <w:t>ome a larger part of the wor</w:t>
      </w:r>
      <w:r w:rsidRPr="0019791E">
        <w:rPr>
          <w:rFonts w:cs="Arial"/>
        </w:rPr>
        <w:t>k force, they have slowly seen their income levels rise compare</w:t>
      </w:r>
      <w:r>
        <w:rPr>
          <w:rFonts w:cs="Arial"/>
        </w:rPr>
        <w:t>d to those of their male counte</w:t>
      </w:r>
      <w:r w:rsidRPr="0019791E">
        <w:rPr>
          <w:rFonts w:cs="Arial"/>
        </w:rPr>
        <w:t>r parts but</w:t>
      </w:r>
      <w:r>
        <w:rPr>
          <w:rFonts w:cs="Arial"/>
        </w:rPr>
        <w:t xml:space="preserve"> </w:t>
      </w:r>
      <w:r w:rsidRPr="0019791E">
        <w:rPr>
          <w:rFonts w:cs="Arial"/>
        </w:rPr>
        <w:t>have not yet reached equality in workplace compensation</w:t>
      </w:r>
      <w:r>
        <w:rPr>
          <w:rFonts w:cs="Arial"/>
        </w:rPr>
        <w:t>.</w:t>
      </w:r>
    </w:p>
    <w:p w14:paraId="0FAEEA5F" w14:textId="77777777" w:rsidR="00C04B72" w:rsidRPr="009D6F2F" w:rsidRDefault="00C04B72" w:rsidP="003A2095">
      <w:pPr>
        <w:pStyle w:val="aa"/>
        <w:widowControl w:val="0"/>
        <w:spacing w:after="0"/>
        <w:ind w:left="426"/>
        <w:rPr>
          <w:rFonts w:cs="Arial"/>
        </w:rPr>
      </w:pPr>
    </w:p>
    <w:p w14:paraId="4462034C" w14:textId="77777777" w:rsidR="00FD6DF0" w:rsidRPr="009D6F2F" w:rsidRDefault="00FD6DF0" w:rsidP="003A2095">
      <w:pPr>
        <w:pStyle w:val="aa"/>
        <w:widowControl w:val="0"/>
        <w:spacing w:after="0"/>
        <w:ind w:left="426"/>
        <w:rPr>
          <w:rFonts w:cs="Arial"/>
          <w:b/>
        </w:rPr>
      </w:pPr>
      <w:r w:rsidRPr="009D6F2F">
        <w:rPr>
          <w:rFonts w:cs="Arial"/>
          <w:b/>
        </w:rPr>
        <w:t>I. A More Racially and Ethnically Diverse Population is Entering the Work Force</w:t>
      </w:r>
    </w:p>
    <w:p w14:paraId="7F254AB4" w14:textId="77777777" w:rsidR="00C04B72" w:rsidRPr="009D6F2F" w:rsidRDefault="00C04B72" w:rsidP="003A2095">
      <w:pPr>
        <w:pStyle w:val="aa"/>
        <w:widowControl w:val="0"/>
        <w:spacing w:after="0"/>
        <w:ind w:left="426"/>
        <w:rPr>
          <w:rFonts w:cs="Arial"/>
        </w:rPr>
      </w:pPr>
    </w:p>
    <w:p w14:paraId="54AFE243" w14:textId="77777777" w:rsidR="001B4A0B" w:rsidRDefault="00572D06" w:rsidP="003A2095">
      <w:pPr>
        <w:pStyle w:val="aa"/>
        <w:widowControl w:val="0"/>
        <w:numPr>
          <w:ilvl w:val="2"/>
          <w:numId w:val="34"/>
        </w:numPr>
        <w:tabs>
          <w:tab w:val="left" w:pos="1134"/>
        </w:tabs>
        <w:spacing w:after="0"/>
        <w:ind w:left="1134" w:hanging="425"/>
        <w:rPr>
          <w:rFonts w:eastAsia="Book Antiqua" w:cs="Arial"/>
          <w:szCs w:val="24"/>
          <w:lang w:eastAsia="en-GB"/>
        </w:rPr>
      </w:pPr>
      <w:r>
        <w:rPr>
          <w:rFonts w:cs="Arial"/>
        </w:rPr>
        <w:t xml:space="preserve">The increase in </w:t>
      </w:r>
      <w:r w:rsidRPr="009D6F2F">
        <w:rPr>
          <w:rFonts w:cs="Arial"/>
        </w:rPr>
        <w:t>n</w:t>
      </w:r>
      <w:r w:rsidR="001B4A0B" w:rsidRPr="009D6F2F">
        <w:rPr>
          <w:rFonts w:cs="Arial"/>
        </w:rPr>
        <w:t>umber</w:t>
      </w:r>
      <w:r>
        <w:rPr>
          <w:rFonts w:cs="Arial"/>
        </w:rPr>
        <w:t>s</w:t>
      </w:r>
      <w:r w:rsidR="001B4A0B" w:rsidRPr="009D6F2F">
        <w:rPr>
          <w:rFonts w:cs="Arial"/>
        </w:rPr>
        <w:t xml:space="preserve"> of people from different cultures entering </w:t>
      </w:r>
      <w:r>
        <w:rPr>
          <w:rFonts w:cs="Arial"/>
        </w:rPr>
        <w:t xml:space="preserve">the </w:t>
      </w:r>
      <w:r w:rsidR="001B4A0B" w:rsidRPr="009D6F2F">
        <w:rPr>
          <w:rFonts w:cs="Arial"/>
        </w:rPr>
        <w:t>workforce</w:t>
      </w:r>
      <w:r w:rsidR="00522D3D" w:rsidRPr="009D6F2F">
        <w:rPr>
          <w:rFonts w:cs="Arial"/>
        </w:rPr>
        <w:t xml:space="preserve"> </w:t>
      </w:r>
      <w:r w:rsidR="00522D3D" w:rsidRPr="009D6F2F">
        <w:rPr>
          <w:rFonts w:eastAsia="Book Antiqua" w:cs="Arial"/>
          <w:szCs w:val="24"/>
          <w:lang w:eastAsia="en-GB"/>
        </w:rPr>
        <w:t>will have a profound impact on the business environment.</w:t>
      </w:r>
    </w:p>
    <w:p w14:paraId="7A87FC61" w14:textId="77777777" w:rsidR="00572D06" w:rsidRPr="00572D06" w:rsidRDefault="00572D06" w:rsidP="003A2095">
      <w:pPr>
        <w:pStyle w:val="aa"/>
        <w:widowControl w:val="0"/>
        <w:numPr>
          <w:ilvl w:val="2"/>
          <w:numId w:val="43"/>
        </w:numPr>
        <w:tabs>
          <w:tab w:val="left" w:pos="1701"/>
        </w:tabs>
        <w:spacing w:after="0"/>
        <w:ind w:left="1701" w:hanging="425"/>
        <w:rPr>
          <w:rFonts w:eastAsia="Book Antiqua" w:cs="Arial"/>
          <w:szCs w:val="24"/>
          <w:lang w:eastAsia="en-GB"/>
        </w:rPr>
      </w:pPr>
      <w:r w:rsidRPr="00572D06">
        <w:rPr>
          <w:rFonts w:eastAsia="Book Antiqua" w:cs="Arial"/>
          <w:szCs w:val="24"/>
          <w:lang w:eastAsia="en-GB"/>
        </w:rPr>
        <w:t>Not only are the members of this expanded worker category bringing with them new ideas, values, expectations, needs, and levels of knowledge, experience, and ability, but as consumers</w:t>
      </w:r>
      <w:r>
        <w:rPr>
          <w:rFonts w:eastAsia="Book Antiqua" w:cs="Arial"/>
          <w:szCs w:val="24"/>
          <w:lang w:eastAsia="en-GB"/>
        </w:rPr>
        <w:t xml:space="preserve"> </w:t>
      </w:r>
      <w:r w:rsidRPr="00572D06">
        <w:rPr>
          <w:rFonts w:eastAsia="Book Antiqua" w:cs="Arial"/>
          <w:szCs w:val="24"/>
          <w:lang w:eastAsia="en-GB"/>
        </w:rPr>
        <w:t>themselves they bring a better understanding of the needs of the various groups that they represent</w:t>
      </w:r>
      <w:r>
        <w:rPr>
          <w:rFonts w:eastAsia="Book Antiqua" w:cs="Arial"/>
          <w:szCs w:val="24"/>
          <w:lang w:eastAsia="en-GB"/>
        </w:rPr>
        <w:t>.</w:t>
      </w:r>
    </w:p>
    <w:p w14:paraId="4DE9FF7C" w14:textId="77777777" w:rsidR="00C04B72" w:rsidRPr="009D6F2F" w:rsidRDefault="00C04B72" w:rsidP="003A2095">
      <w:pPr>
        <w:pStyle w:val="aa"/>
        <w:widowControl w:val="0"/>
        <w:spacing w:after="0"/>
        <w:ind w:left="426"/>
        <w:rPr>
          <w:rFonts w:cs="Arial"/>
        </w:rPr>
      </w:pPr>
    </w:p>
    <w:p w14:paraId="24FB27C4" w14:textId="77777777" w:rsidR="001B4A0B" w:rsidRPr="009D6F2F" w:rsidRDefault="00FD6DF0" w:rsidP="003A2095">
      <w:pPr>
        <w:pStyle w:val="aa"/>
        <w:widowControl w:val="0"/>
        <w:spacing w:after="0"/>
        <w:ind w:left="426"/>
        <w:rPr>
          <w:rFonts w:cs="Arial"/>
          <w:b/>
        </w:rPr>
      </w:pPr>
      <w:r w:rsidRPr="009D6F2F">
        <w:rPr>
          <w:rFonts w:cs="Arial"/>
          <w:b/>
        </w:rPr>
        <w:t xml:space="preserve">J. More </w:t>
      </w:r>
      <w:r w:rsidR="001B4A0B" w:rsidRPr="009D6F2F">
        <w:rPr>
          <w:rFonts w:cs="Arial"/>
          <w:b/>
        </w:rPr>
        <w:t xml:space="preserve">Older </w:t>
      </w:r>
      <w:r w:rsidRPr="009D6F2F">
        <w:rPr>
          <w:rFonts w:cs="Arial"/>
          <w:b/>
        </w:rPr>
        <w:t xml:space="preserve">Workers Entering </w:t>
      </w:r>
      <w:r w:rsidR="00572D06">
        <w:rPr>
          <w:rFonts w:cs="Arial"/>
          <w:b/>
        </w:rPr>
        <w:t xml:space="preserve">the </w:t>
      </w:r>
      <w:r w:rsidRPr="009D6F2F">
        <w:rPr>
          <w:rFonts w:cs="Arial"/>
          <w:b/>
        </w:rPr>
        <w:t>Workforce</w:t>
      </w:r>
    </w:p>
    <w:p w14:paraId="52315D5F" w14:textId="77777777" w:rsidR="00C04B72" w:rsidRPr="009D6F2F" w:rsidRDefault="00C04B72" w:rsidP="003A2095">
      <w:pPr>
        <w:pStyle w:val="aa"/>
        <w:widowControl w:val="0"/>
        <w:spacing w:after="0"/>
        <w:ind w:left="426"/>
        <w:rPr>
          <w:rFonts w:cs="Arial"/>
        </w:rPr>
      </w:pPr>
    </w:p>
    <w:p w14:paraId="4AD7F72D" w14:textId="77777777" w:rsidR="00572D06" w:rsidRDefault="00572D06" w:rsidP="003A2095">
      <w:pPr>
        <w:pStyle w:val="aa"/>
        <w:widowControl w:val="0"/>
        <w:numPr>
          <w:ilvl w:val="2"/>
          <w:numId w:val="34"/>
        </w:numPr>
        <w:tabs>
          <w:tab w:val="left" w:pos="1134"/>
        </w:tabs>
        <w:spacing w:after="0"/>
        <w:ind w:left="1134" w:hanging="425"/>
        <w:rPr>
          <w:rFonts w:cs="Arial"/>
        </w:rPr>
      </w:pPr>
      <w:r>
        <w:rPr>
          <w:rFonts w:cs="Arial"/>
        </w:rPr>
        <w:t xml:space="preserve">The </w:t>
      </w:r>
      <w:r w:rsidRPr="009D6F2F">
        <w:rPr>
          <w:rFonts w:cs="Arial"/>
        </w:rPr>
        <w:t>m</w:t>
      </w:r>
      <w:r w:rsidR="001B4A0B" w:rsidRPr="009D6F2F">
        <w:rPr>
          <w:rFonts w:cs="Arial"/>
        </w:rPr>
        <w:t xml:space="preserve">edian age </w:t>
      </w:r>
      <w:r>
        <w:rPr>
          <w:rFonts w:cs="Arial"/>
        </w:rPr>
        <w:t xml:space="preserve">of people in the United States </w:t>
      </w:r>
      <w:r w:rsidR="001B4A0B" w:rsidRPr="009D6F2F">
        <w:rPr>
          <w:rFonts w:cs="Arial"/>
        </w:rPr>
        <w:t xml:space="preserve">is rising because of </w:t>
      </w:r>
      <w:r>
        <w:rPr>
          <w:rFonts w:cs="Arial"/>
        </w:rPr>
        <w:t>the aging of the “</w:t>
      </w:r>
      <w:r w:rsidR="001B4A0B" w:rsidRPr="009D6F2F">
        <w:rPr>
          <w:rFonts w:cs="Arial"/>
        </w:rPr>
        <w:t>baby boom</w:t>
      </w:r>
      <w:r>
        <w:rPr>
          <w:rFonts w:cs="Arial"/>
        </w:rPr>
        <w:t>” generation (those born between 1946 and 1964)</w:t>
      </w:r>
      <w:r w:rsidR="0045755F" w:rsidRPr="009D6F2F">
        <w:rPr>
          <w:rFonts w:cs="Arial"/>
        </w:rPr>
        <w:t>.</w:t>
      </w:r>
    </w:p>
    <w:p w14:paraId="5A32683E" w14:textId="77777777" w:rsidR="001B4A0B" w:rsidRPr="00572D06" w:rsidRDefault="0045755F" w:rsidP="003A2095">
      <w:pPr>
        <w:pStyle w:val="aa"/>
        <w:widowControl w:val="0"/>
        <w:numPr>
          <w:ilvl w:val="2"/>
          <w:numId w:val="43"/>
        </w:numPr>
        <w:tabs>
          <w:tab w:val="left" w:pos="1701"/>
        </w:tabs>
        <w:spacing w:after="0"/>
        <w:ind w:left="1701" w:hanging="425"/>
        <w:rPr>
          <w:rFonts w:cs="Arial"/>
        </w:rPr>
      </w:pPr>
      <w:r w:rsidRPr="009D6F2F">
        <w:rPr>
          <w:rFonts w:cs="Arial"/>
        </w:rPr>
        <w:t>From a workplace perspective, this means that more of the people in</w:t>
      </w:r>
      <w:r w:rsidR="004F4A2D" w:rsidRPr="009D6F2F">
        <w:rPr>
          <w:rFonts w:cs="Arial"/>
        </w:rPr>
        <w:t xml:space="preserve"> </w:t>
      </w:r>
      <w:r w:rsidRPr="009D6F2F">
        <w:rPr>
          <w:rFonts w:cs="Arial"/>
        </w:rPr>
        <w:t>this age group will stay in the workplace or return once they leave</w:t>
      </w:r>
      <w:r w:rsidR="004F4A2D" w:rsidRPr="009D6F2F">
        <w:rPr>
          <w:rFonts w:cs="Arial"/>
        </w:rPr>
        <w:t>.</w:t>
      </w:r>
    </w:p>
    <w:p w14:paraId="5AD5E5C4" w14:textId="77777777" w:rsidR="00C04B72" w:rsidRPr="009D6F2F" w:rsidRDefault="00C04B72" w:rsidP="003A2095">
      <w:pPr>
        <w:pStyle w:val="aa"/>
        <w:widowControl w:val="0"/>
        <w:spacing w:after="0"/>
        <w:ind w:left="426"/>
        <w:rPr>
          <w:rFonts w:cs="Arial"/>
        </w:rPr>
      </w:pPr>
    </w:p>
    <w:p w14:paraId="5ADC88D6" w14:textId="77777777" w:rsidR="001B4A0B" w:rsidRPr="009D6F2F" w:rsidRDefault="00FD6DF0" w:rsidP="003A2095">
      <w:pPr>
        <w:pStyle w:val="aa"/>
        <w:widowControl w:val="0"/>
        <w:spacing w:after="0"/>
        <w:ind w:left="426"/>
        <w:rPr>
          <w:rFonts w:cs="Arial"/>
          <w:b/>
        </w:rPr>
      </w:pPr>
      <w:r w:rsidRPr="009D6F2F">
        <w:rPr>
          <w:rFonts w:cs="Arial"/>
          <w:b/>
        </w:rPr>
        <w:t xml:space="preserve">K. Growth of </w:t>
      </w:r>
      <w:r w:rsidR="001B4A0B" w:rsidRPr="009D6F2F">
        <w:rPr>
          <w:rFonts w:cs="Arial"/>
          <w:b/>
        </w:rPr>
        <w:t>E</w:t>
      </w:r>
      <w:r w:rsidRPr="009D6F2F">
        <w:rPr>
          <w:rFonts w:cs="Arial"/>
          <w:b/>
        </w:rPr>
        <w:t>-Commerce</w:t>
      </w:r>
    </w:p>
    <w:p w14:paraId="597A6484" w14:textId="77777777" w:rsidR="00C04B72" w:rsidRPr="009D6F2F" w:rsidRDefault="00C04B72" w:rsidP="003A2095">
      <w:pPr>
        <w:pStyle w:val="aa"/>
        <w:widowControl w:val="0"/>
        <w:spacing w:after="0"/>
        <w:ind w:left="426"/>
        <w:rPr>
          <w:rFonts w:cs="Arial"/>
        </w:rPr>
      </w:pPr>
    </w:p>
    <w:p w14:paraId="476EEF93" w14:textId="77777777" w:rsidR="00DD3B23" w:rsidRDefault="00DD3B23" w:rsidP="003A2095">
      <w:pPr>
        <w:pStyle w:val="aa"/>
        <w:widowControl w:val="0"/>
        <w:numPr>
          <w:ilvl w:val="2"/>
          <w:numId w:val="34"/>
        </w:numPr>
        <w:tabs>
          <w:tab w:val="left" w:pos="1134"/>
        </w:tabs>
        <w:spacing w:after="0"/>
        <w:ind w:left="1134" w:hanging="425"/>
        <w:rPr>
          <w:rFonts w:cs="Arial"/>
        </w:rPr>
      </w:pPr>
      <w:r w:rsidRPr="00DD3B23">
        <w:rPr>
          <w:rFonts w:cs="Arial"/>
        </w:rPr>
        <w:t xml:space="preserve">The past two decades have been witness to unimagined use of the personal computer and the </w:t>
      </w:r>
      <w:r>
        <w:rPr>
          <w:rFonts w:cs="Arial"/>
        </w:rPr>
        <w:t>Internet by the average person.</w:t>
      </w:r>
    </w:p>
    <w:p w14:paraId="05E9A928" w14:textId="77777777" w:rsidR="00DD3B23" w:rsidRPr="00DD3B23" w:rsidRDefault="00DD3B23" w:rsidP="003A2095">
      <w:pPr>
        <w:pStyle w:val="aa"/>
        <w:widowControl w:val="0"/>
        <w:numPr>
          <w:ilvl w:val="2"/>
          <w:numId w:val="34"/>
        </w:numPr>
        <w:tabs>
          <w:tab w:val="left" w:pos="1134"/>
        </w:tabs>
        <w:spacing w:after="0"/>
        <w:ind w:left="1134" w:hanging="425"/>
        <w:rPr>
          <w:rFonts w:cs="Arial"/>
        </w:rPr>
      </w:pPr>
      <w:r w:rsidRPr="00DD3B23">
        <w:rPr>
          <w:rFonts w:cs="Arial"/>
        </w:rPr>
        <w:t xml:space="preserve">As an example of the impact </w:t>
      </w:r>
      <w:r>
        <w:rPr>
          <w:rFonts w:cs="Arial"/>
        </w:rPr>
        <w:t xml:space="preserve">of e-commerce, the retail trade sector </w:t>
      </w:r>
      <w:r w:rsidRPr="00DD3B23">
        <w:rPr>
          <w:rFonts w:cs="Arial"/>
        </w:rPr>
        <w:t xml:space="preserve"> had sales of nearly $1,106.8 billion in the fourth quarter of 2012</w:t>
      </w:r>
      <w:r>
        <w:rPr>
          <w:rFonts w:cs="Arial"/>
        </w:rPr>
        <w:t>.</w:t>
      </w:r>
    </w:p>
    <w:p w14:paraId="700B1355" w14:textId="77777777" w:rsidR="001B4A0B" w:rsidRPr="009D6F2F" w:rsidRDefault="004F4A2D" w:rsidP="003A2095">
      <w:pPr>
        <w:pStyle w:val="aa"/>
        <w:widowControl w:val="0"/>
        <w:numPr>
          <w:ilvl w:val="2"/>
          <w:numId w:val="43"/>
        </w:numPr>
        <w:tabs>
          <w:tab w:val="left" w:pos="1701"/>
        </w:tabs>
        <w:spacing w:after="0"/>
        <w:ind w:left="1701" w:hanging="425"/>
        <w:rPr>
          <w:rFonts w:cs="Arial"/>
        </w:rPr>
      </w:pPr>
      <w:r w:rsidRPr="009D6F2F">
        <w:rPr>
          <w:rFonts w:cs="Arial"/>
          <w:b/>
        </w:rPr>
        <w:t>E-commerce</w:t>
      </w:r>
      <w:r w:rsidR="00DD3B23">
        <w:rPr>
          <w:rFonts w:cs="Arial"/>
        </w:rPr>
        <w:t xml:space="preserve"> refers to </w:t>
      </w:r>
      <w:r w:rsidRPr="009D6F2F">
        <w:rPr>
          <w:rFonts w:cs="Arial"/>
        </w:rPr>
        <w:t>an entire spectrum of companies that market products and services on the Internet and through other technology, and the process of accessing them by consumers.</w:t>
      </w:r>
    </w:p>
    <w:p w14:paraId="73F19FBC" w14:textId="77777777" w:rsidR="001B4A0B" w:rsidRPr="009D6F2F" w:rsidRDefault="001B4A0B" w:rsidP="003A2095">
      <w:pPr>
        <w:pStyle w:val="aa"/>
        <w:widowControl w:val="0"/>
        <w:spacing w:after="0"/>
        <w:ind w:left="426"/>
        <w:rPr>
          <w:rFonts w:cs="Arial"/>
        </w:rPr>
      </w:pPr>
    </w:p>
    <w:p w14:paraId="1789D2E1" w14:textId="77777777" w:rsidR="001B4A0B" w:rsidRPr="009D6F2F" w:rsidRDefault="00FD6DF0" w:rsidP="003A2095">
      <w:pPr>
        <w:pStyle w:val="aa"/>
        <w:widowControl w:val="0"/>
        <w:spacing w:after="0"/>
        <w:ind w:left="0"/>
        <w:rPr>
          <w:rFonts w:cs="Arial"/>
          <w:b/>
        </w:rPr>
      </w:pPr>
      <w:r w:rsidRPr="009D6F2F">
        <w:rPr>
          <w:rFonts w:cs="Arial"/>
          <w:b/>
        </w:rPr>
        <w:t xml:space="preserve">IV. </w:t>
      </w:r>
      <w:r w:rsidR="001B4A0B" w:rsidRPr="009D6F2F">
        <w:rPr>
          <w:rFonts w:cs="Arial"/>
          <w:b/>
        </w:rPr>
        <w:t>Consumer Behavior Shifts</w:t>
      </w:r>
    </w:p>
    <w:p w14:paraId="1D6BC4A7" w14:textId="77777777" w:rsidR="00FD6DF0" w:rsidRPr="009D6F2F" w:rsidRDefault="00FD6DF0" w:rsidP="003A2095">
      <w:pPr>
        <w:pStyle w:val="aa"/>
        <w:widowControl w:val="0"/>
        <w:spacing w:after="0"/>
        <w:ind w:left="0"/>
        <w:rPr>
          <w:rFonts w:cs="Arial"/>
        </w:rPr>
      </w:pPr>
    </w:p>
    <w:p w14:paraId="4A63F603" w14:textId="77777777" w:rsidR="001B4A0B" w:rsidRPr="009D6F2F" w:rsidRDefault="00603F34" w:rsidP="003A2095">
      <w:pPr>
        <w:pStyle w:val="aa"/>
        <w:widowControl w:val="0"/>
        <w:spacing w:after="0"/>
        <w:ind w:left="426"/>
        <w:rPr>
          <w:rFonts w:cs="Arial"/>
          <w:b/>
        </w:rPr>
      </w:pPr>
      <w:r w:rsidRPr="009D6F2F">
        <w:rPr>
          <w:rFonts w:cs="Arial"/>
          <w:b/>
        </w:rPr>
        <w:t xml:space="preserve">A. </w:t>
      </w:r>
      <w:r w:rsidR="001B4A0B" w:rsidRPr="009D6F2F">
        <w:rPr>
          <w:rFonts w:cs="Arial"/>
          <w:b/>
        </w:rPr>
        <w:t xml:space="preserve">Different </w:t>
      </w:r>
      <w:r w:rsidR="00FE220E" w:rsidRPr="009D6F2F">
        <w:rPr>
          <w:rFonts w:cs="Arial"/>
          <w:b/>
        </w:rPr>
        <w:t>M</w:t>
      </w:r>
      <w:r w:rsidR="001B4A0B" w:rsidRPr="009D6F2F">
        <w:rPr>
          <w:rFonts w:cs="Arial"/>
          <w:b/>
        </w:rPr>
        <w:t>indset</w:t>
      </w:r>
    </w:p>
    <w:p w14:paraId="77E1A588" w14:textId="77777777" w:rsidR="003F3BF0" w:rsidRPr="00FE220E" w:rsidRDefault="003F3BF0" w:rsidP="003A2095">
      <w:pPr>
        <w:pStyle w:val="aa"/>
        <w:widowControl w:val="0"/>
        <w:spacing w:after="0"/>
        <w:ind w:left="426"/>
        <w:rPr>
          <w:rFonts w:cs="Arial"/>
        </w:rPr>
      </w:pPr>
    </w:p>
    <w:p w14:paraId="26984772" w14:textId="77777777" w:rsidR="00FE220E" w:rsidRPr="00FE220E" w:rsidRDefault="00FE220E" w:rsidP="003A2095">
      <w:pPr>
        <w:pStyle w:val="aa"/>
        <w:widowControl w:val="0"/>
        <w:numPr>
          <w:ilvl w:val="2"/>
          <w:numId w:val="34"/>
        </w:numPr>
        <w:tabs>
          <w:tab w:val="left" w:pos="1134"/>
        </w:tabs>
        <w:spacing w:after="0"/>
        <w:ind w:left="1134" w:hanging="425"/>
        <w:rPr>
          <w:rFonts w:cs="Arial"/>
        </w:rPr>
      </w:pPr>
      <w:r w:rsidRPr="00FE220E">
        <w:rPr>
          <w:rFonts w:cs="Arial"/>
        </w:rPr>
        <w:t>A majority of consumers who formerly acted on impulse and bought whatever</w:t>
      </w:r>
      <w:r>
        <w:rPr>
          <w:rFonts w:cs="Arial"/>
        </w:rPr>
        <w:t xml:space="preserve"> they d</w:t>
      </w:r>
      <w:r w:rsidRPr="00FE220E">
        <w:rPr>
          <w:rFonts w:cs="Arial"/>
        </w:rPr>
        <w:t>esired are now taking a very cautious approach</w:t>
      </w:r>
      <w:r>
        <w:rPr>
          <w:rFonts w:cs="Arial"/>
        </w:rPr>
        <w:t>.</w:t>
      </w:r>
    </w:p>
    <w:p w14:paraId="3AF9AFC4" w14:textId="77777777" w:rsidR="001B4A0B" w:rsidRDefault="00ED6293" w:rsidP="003A2095">
      <w:pPr>
        <w:pStyle w:val="aa"/>
        <w:widowControl w:val="0"/>
        <w:numPr>
          <w:ilvl w:val="2"/>
          <w:numId w:val="34"/>
        </w:numPr>
        <w:tabs>
          <w:tab w:val="left" w:pos="1134"/>
        </w:tabs>
        <w:spacing w:after="0"/>
        <w:ind w:left="1134" w:hanging="425"/>
        <w:rPr>
          <w:rFonts w:cs="Arial"/>
        </w:rPr>
      </w:pPr>
      <w:r w:rsidRPr="009D6F2F">
        <w:rPr>
          <w:rFonts w:cs="Arial"/>
        </w:rPr>
        <w:t xml:space="preserve">Economic reports are now starting to show that people have begun to shift from a “cutting </w:t>
      </w:r>
      <w:r w:rsidR="001B4A0B" w:rsidRPr="009D6F2F">
        <w:rPr>
          <w:rFonts w:cs="Arial"/>
        </w:rPr>
        <w:t>back</w:t>
      </w:r>
      <w:r w:rsidRPr="009D6F2F">
        <w:rPr>
          <w:rFonts w:cs="Arial"/>
        </w:rPr>
        <w:t xml:space="preserve">” </w:t>
      </w:r>
      <w:r w:rsidR="00B74CCA">
        <w:rPr>
          <w:rFonts w:cs="Arial"/>
        </w:rPr>
        <w:t xml:space="preserve">mentality </w:t>
      </w:r>
      <w:r w:rsidRPr="009D6F2F">
        <w:rPr>
          <w:rFonts w:cs="Arial"/>
        </w:rPr>
        <w:t>to a slightly more optimistic “cautious spending” approach</w:t>
      </w:r>
      <w:r w:rsidR="003F3BF0" w:rsidRPr="009D6F2F">
        <w:rPr>
          <w:rFonts w:cs="Arial"/>
        </w:rPr>
        <w:t>.</w:t>
      </w:r>
    </w:p>
    <w:p w14:paraId="17D8B365" w14:textId="77777777" w:rsidR="00B74CCA" w:rsidRDefault="00B74CCA" w:rsidP="003A2095">
      <w:pPr>
        <w:pStyle w:val="aa"/>
        <w:widowControl w:val="0"/>
        <w:numPr>
          <w:ilvl w:val="2"/>
          <w:numId w:val="34"/>
        </w:numPr>
        <w:tabs>
          <w:tab w:val="left" w:pos="1134"/>
        </w:tabs>
        <w:spacing w:after="0"/>
        <w:ind w:left="1134" w:hanging="425"/>
        <w:rPr>
          <w:rFonts w:cs="Arial"/>
        </w:rPr>
      </w:pPr>
      <w:r w:rsidRPr="00B74CCA">
        <w:rPr>
          <w:rFonts w:cs="Arial"/>
        </w:rPr>
        <w:t xml:space="preserve">An interesting outcome of the recession and massive job losses is </w:t>
      </w:r>
      <w:r>
        <w:rPr>
          <w:rFonts w:cs="Arial"/>
        </w:rPr>
        <w:t>that many con</w:t>
      </w:r>
      <w:r w:rsidRPr="00B74CCA">
        <w:rPr>
          <w:rFonts w:cs="Arial"/>
        </w:rPr>
        <w:t>sumers, especially youn</w:t>
      </w:r>
      <w:r>
        <w:rPr>
          <w:rFonts w:cs="Arial"/>
        </w:rPr>
        <w:t>ger ones, want to have less fi</w:t>
      </w:r>
      <w:r w:rsidRPr="00B74CCA">
        <w:rPr>
          <w:rFonts w:cs="Arial"/>
        </w:rPr>
        <w:t xml:space="preserve">nancial </w:t>
      </w:r>
      <w:r>
        <w:rPr>
          <w:rFonts w:cs="Arial"/>
        </w:rPr>
        <w:t>obligation in the event some</w:t>
      </w:r>
      <w:r w:rsidRPr="00B74CCA">
        <w:rPr>
          <w:rFonts w:cs="Arial"/>
        </w:rPr>
        <w:t>thing traumatic happens in their life related to</w:t>
      </w:r>
      <w:r>
        <w:rPr>
          <w:rFonts w:cs="Arial"/>
        </w:rPr>
        <w:t xml:space="preserve"> employment and fi</w:t>
      </w:r>
      <w:r w:rsidRPr="00B74CCA">
        <w:rPr>
          <w:rFonts w:cs="Arial"/>
        </w:rPr>
        <w:t>nancial security</w:t>
      </w:r>
      <w:r>
        <w:rPr>
          <w:rFonts w:cs="Arial"/>
        </w:rPr>
        <w:t>.</w:t>
      </w:r>
    </w:p>
    <w:p w14:paraId="6F66DE37" w14:textId="77777777" w:rsidR="00B74CCA" w:rsidRPr="00B74CCA" w:rsidRDefault="00B74CCA" w:rsidP="003A2095">
      <w:pPr>
        <w:pStyle w:val="aa"/>
        <w:widowControl w:val="0"/>
        <w:numPr>
          <w:ilvl w:val="2"/>
          <w:numId w:val="43"/>
        </w:numPr>
        <w:tabs>
          <w:tab w:val="left" w:pos="1701"/>
        </w:tabs>
        <w:spacing w:after="0"/>
        <w:ind w:left="1701" w:hanging="425"/>
        <w:rPr>
          <w:rFonts w:cs="Arial"/>
        </w:rPr>
      </w:pPr>
      <w:r w:rsidRPr="00B74CCA">
        <w:rPr>
          <w:rFonts w:cs="Arial"/>
        </w:rPr>
        <w:t>Today’s consumers are also looking to save money in other ways</w:t>
      </w:r>
      <w:r>
        <w:rPr>
          <w:rFonts w:cs="Arial"/>
        </w:rPr>
        <w:t>.</w:t>
      </w:r>
    </w:p>
    <w:p w14:paraId="5867CA7B" w14:textId="77777777" w:rsidR="003F3BF0" w:rsidRPr="009D6F2F" w:rsidRDefault="003F3BF0" w:rsidP="003A2095">
      <w:pPr>
        <w:pStyle w:val="aa"/>
        <w:widowControl w:val="0"/>
        <w:spacing w:after="0"/>
        <w:ind w:left="426"/>
        <w:rPr>
          <w:rFonts w:cs="Arial"/>
        </w:rPr>
      </w:pPr>
    </w:p>
    <w:p w14:paraId="20CFBD1B" w14:textId="77777777" w:rsidR="001B4A0B" w:rsidRPr="009D6F2F" w:rsidRDefault="00603F34" w:rsidP="003A2095">
      <w:pPr>
        <w:pStyle w:val="aa"/>
        <w:widowControl w:val="0"/>
        <w:spacing w:after="0"/>
        <w:ind w:left="426"/>
        <w:rPr>
          <w:rFonts w:cs="Arial"/>
          <w:b/>
        </w:rPr>
      </w:pPr>
      <w:r w:rsidRPr="009D6F2F">
        <w:rPr>
          <w:rFonts w:cs="Arial"/>
          <w:b/>
        </w:rPr>
        <w:t xml:space="preserve">B. </w:t>
      </w:r>
      <w:r w:rsidR="001B4A0B" w:rsidRPr="009D6F2F">
        <w:rPr>
          <w:rFonts w:cs="Arial"/>
          <w:b/>
        </w:rPr>
        <w:t xml:space="preserve">Expectation of </w:t>
      </w:r>
      <w:r w:rsidR="00B74CCA" w:rsidRPr="009D6F2F">
        <w:rPr>
          <w:rFonts w:cs="Arial"/>
          <w:b/>
        </w:rPr>
        <w:t>Quality Service</w:t>
      </w:r>
    </w:p>
    <w:p w14:paraId="5C968847" w14:textId="77777777" w:rsidR="003F3BF0" w:rsidRPr="009D6F2F" w:rsidRDefault="003F3BF0" w:rsidP="003A2095">
      <w:pPr>
        <w:pStyle w:val="aa"/>
        <w:widowControl w:val="0"/>
        <w:spacing w:after="0"/>
        <w:ind w:left="426"/>
        <w:rPr>
          <w:rFonts w:cs="Arial"/>
          <w:b/>
        </w:rPr>
      </w:pPr>
    </w:p>
    <w:p w14:paraId="15F6F2F9" w14:textId="77777777" w:rsidR="00C76AFF" w:rsidRDefault="003F3BF0" w:rsidP="003A2095">
      <w:pPr>
        <w:pStyle w:val="aa"/>
        <w:widowControl w:val="0"/>
        <w:numPr>
          <w:ilvl w:val="2"/>
          <w:numId w:val="34"/>
        </w:numPr>
        <w:tabs>
          <w:tab w:val="left" w:pos="1134"/>
        </w:tabs>
        <w:spacing w:after="0"/>
        <w:ind w:left="1134" w:hanging="425"/>
        <w:rPr>
          <w:rFonts w:eastAsia="Book Antiqua" w:cs="Arial"/>
          <w:szCs w:val="24"/>
          <w:lang w:eastAsia="en-GB"/>
        </w:rPr>
      </w:pPr>
      <w:r w:rsidRPr="009D6F2F">
        <w:rPr>
          <w:rFonts w:eastAsia="Book Antiqua" w:cs="Arial"/>
          <w:szCs w:val="24"/>
          <w:lang w:eastAsia="en-GB"/>
        </w:rPr>
        <w:t>Most customers expect that if they pay a fair dollar, in return they will receive</w:t>
      </w:r>
      <w:r w:rsidR="00C76AFF" w:rsidRPr="009D6F2F">
        <w:rPr>
          <w:rFonts w:eastAsia="Book Antiqua" w:cs="Arial"/>
          <w:szCs w:val="24"/>
          <w:lang w:eastAsia="en-GB"/>
        </w:rPr>
        <w:t xml:space="preserve"> </w:t>
      </w:r>
      <w:r w:rsidRPr="009D6F2F">
        <w:rPr>
          <w:rFonts w:eastAsia="Book Antiqua" w:cs="Arial"/>
          <w:szCs w:val="24"/>
          <w:lang w:eastAsia="en-GB"/>
        </w:rPr>
        <w:t>a quality product or service.</w:t>
      </w:r>
    </w:p>
    <w:p w14:paraId="3DD3F281" w14:textId="77777777" w:rsidR="00B74CCA" w:rsidRPr="00B74CCA" w:rsidRDefault="00B74CCA" w:rsidP="003A2095">
      <w:pPr>
        <w:pStyle w:val="aa"/>
        <w:widowControl w:val="0"/>
        <w:numPr>
          <w:ilvl w:val="2"/>
          <w:numId w:val="43"/>
        </w:numPr>
        <w:tabs>
          <w:tab w:val="left" w:pos="1701"/>
        </w:tabs>
        <w:spacing w:after="0"/>
        <w:ind w:left="1701" w:hanging="425"/>
        <w:rPr>
          <w:rFonts w:eastAsia="Book Antiqua" w:cs="Arial"/>
          <w:szCs w:val="24"/>
          <w:lang w:eastAsia="en-GB"/>
        </w:rPr>
      </w:pPr>
      <w:r w:rsidRPr="00B74CCA">
        <w:rPr>
          <w:rFonts w:cs="Arial"/>
        </w:rPr>
        <w:t>If</w:t>
      </w:r>
      <w:r w:rsidRPr="00B74CCA">
        <w:rPr>
          <w:rFonts w:eastAsia="Book Antiqua" w:cs="Arial"/>
          <w:szCs w:val="24"/>
          <w:lang w:eastAsia="en-GB"/>
        </w:rPr>
        <w:t xml:space="preserve"> their expectations are not met, customers simply call or visit a competing company where they can receive what</w:t>
      </w:r>
      <w:r>
        <w:rPr>
          <w:rFonts w:eastAsia="Book Antiqua" w:cs="Arial"/>
          <w:szCs w:val="24"/>
          <w:lang w:eastAsia="en-GB"/>
        </w:rPr>
        <w:t xml:space="preserve"> </w:t>
      </w:r>
      <w:r w:rsidRPr="00B74CCA">
        <w:rPr>
          <w:rFonts w:eastAsia="Book Antiqua" w:cs="Arial"/>
          <w:szCs w:val="24"/>
          <w:lang w:eastAsia="en-GB"/>
        </w:rPr>
        <w:t>they think they paid for</w:t>
      </w:r>
      <w:r>
        <w:rPr>
          <w:rFonts w:eastAsia="Book Antiqua" w:cs="Arial"/>
          <w:szCs w:val="24"/>
          <w:lang w:eastAsia="en-GB"/>
        </w:rPr>
        <w:t>.</w:t>
      </w:r>
    </w:p>
    <w:p w14:paraId="070B139C" w14:textId="77777777" w:rsidR="00B74CCA" w:rsidRDefault="003F3BF0" w:rsidP="003A2095">
      <w:pPr>
        <w:pStyle w:val="aa"/>
        <w:widowControl w:val="0"/>
        <w:numPr>
          <w:ilvl w:val="2"/>
          <w:numId w:val="34"/>
        </w:numPr>
        <w:tabs>
          <w:tab w:val="left" w:pos="1134"/>
        </w:tabs>
        <w:spacing w:after="0"/>
        <w:ind w:left="1134" w:hanging="425"/>
        <w:rPr>
          <w:rFonts w:eastAsia="Book Antiqua" w:cs="Arial"/>
          <w:szCs w:val="24"/>
          <w:lang w:eastAsia="en-GB"/>
        </w:rPr>
      </w:pPr>
      <w:r w:rsidRPr="009D6F2F">
        <w:rPr>
          <w:rFonts w:eastAsia="Book Antiqua" w:cs="Arial"/>
          <w:szCs w:val="24"/>
          <w:lang w:eastAsia="en-GB"/>
        </w:rPr>
        <w:t>Companies recognize that if they do not</w:t>
      </w:r>
      <w:r w:rsidR="00C76AFF" w:rsidRPr="009D6F2F">
        <w:rPr>
          <w:rFonts w:eastAsia="Book Antiqua" w:cs="Arial"/>
          <w:szCs w:val="24"/>
          <w:lang w:eastAsia="en-GB"/>
        </w:rPr>
        <w:t xml:space="preserve"> </w:t>
      </w:r>
      <w:r w:rsidRPr="009D6F2F">
        <w:rPr>
          <w:rFonts w:eastAsia="Book Antiqua" w:cs="Arial"/>
          <w:szCs w:val="24"/>
          <w:lang w:eastAsia="en-GB"/>
        </w:rPr>
        <w:t>meet t</w:t>
      </w:r>
      <w:r w:rsidR="00C76AFF" w:rsidRPr="009D6F2F">
        <w:rPr>
          <w:rFonts w:eastAsia="Book Antiqua" w:cs="Arial"/>
          <w:szCs w:val="24"/>
          <w:lang w:eastAsia="en-GB"/>
        </w:rPr>
        <w:t>he service expectations of cus</w:t>
      </w:r>
      <w:r w:rsidRPr="009D6F2F">
        <w:rPr>
          <w:rFonts w:eastAsia="Book Antiqua" w:cs="Arial"/>
          <w:szCs w:val="24"/>
          <w:lang w:eastAsia="en-GB"/>
        </w:rPr>
        <w:t>tomers, they lose business and revenue.</w:t>
      </w:r>
    </w:p>
    <w:p w14:paraId="4EFC0BDB" w14:textId="77777777" w:rsidR="003F3BF0" w:rsidRPr="009D6F2F" w:rsidRDefault="003F3BF0" w:rsidP="003A2095">
      <w:pPr>
        <w:pStyle w:val="aa"/>
        <w:widowControl w:val="0"/>
        <w:numPr>
          <w:ilvl w:val="2"/>
          <w:numId w:val="43"/>
        </w:numPr>
        <w:tabs>
          <w:tab w:val="left" w:pos="1701"/>
        </w:tabs>
        <w:spacing w:after="0"/>
        <w:ind w:left="1701" w:hanging="425"/>
        <w:rPr>
          <w:rFonts w:eastAsia="Book Antiqua" w:cs="Arial"/>
          <w:szCs w:val="24"/>
          <w:lang w:eastAsia="en-GB"/>
        </w:rPr>
      </w:pPr>
      <w:r w:rsidRPr="009D6F2F">
        <w:rPr>
          <w:rFonts w:eastAsia="Book Antiqua" w:cs="Arial"/>
          <w:szCs w:val="24"/>
          <w:lang w:eastAsia="en-GB"/>
        </w:rPr>
        <w:t>Thus, the superior service providers invest large amounts of money in</w:t>
      </w:r>
      <w:r w:rsidR="00C76AFF" w:rsidRPr="009D6F2F">
        <w:rPr>
          <w:rFonts w:eastAsia="Book Antiqua" w:cs="Arial"/>
          <w:szCs w:val="24"/>
          <w:lang w:eastAsia="en-GB"/>
        </w:rPr>
        <w:t xml:space="preserve"> </w:t>
      </w:r>
      <w:r w:rsidRPr="009D6F2F">
        <w:rPr>
          <w:rFonts w:eastAsia="Book Antiqua" w:cs="Arial"/>
          <w:szCs w:val="24"/>
          <w:lang w:eastAsia="en-GB"/>
        </w:rPr>
        <w:t>training employees.</w:t>
      </w:r>
    </w:p>
    <w:p w14:paraId="365FB5A3" w14:textId="77777777" w:rsidR="003F3BF0" w:rsidRPr="00B74CCA" w:rsidRDefault="003F3BF0" w:rsidP="003A2095">
      <w:pPr>
        <w:pStyle w:val="aa"/>
        <w:widowControl w:val="0"/>
        <w:spacing w:after="0"/>
        <w:ind w:left="426"/>
        <w:rPr>
          <w:rFonts w:cs="Arial"/>
          <w:szCs w:val="24"/>
        </w:rPr>
      </w:pPr>
    </w:p>
    <w:p w14:paraId="10C80955" w14:textId="77777777" w:rsidR="001B4A0B" w:rsidRPr="009D6F2F" w:rsidRDefault="00603F34" w:rsidP="003A2095">
      <w:pPr>
        <w:pStyle w:val="aa"/>
        <w:widowControl w:val="0"/>
        <w:spacing w:after="0"/>
        <w:ind w:left="426"/>
        <w:rPr>
          <w:rFonts w:cs="Arial"/>
          <w:b/>
        </w:rPr>
      </w:pPr>
      <w:r w:rsidRPr="009D6F2F">
        <w:rPr>
          <w:rFonts w:cs="Arial"/>
          <w:b/>
        </w:rPr>
        <w:t xml:space="preserve">C. </w:t>
      </w:r>
      <w:r w:rsidR="001B4A0B" w:rsidRPr="009D6F2F">
        <w:rPr>
          <w:rFonts w:cs="Arial"/>
          <w:b/>
        </w:rPr>
        <w:t xml:space="preserve">Enhanced </w:t>
      </w:r>
      <w:r w:rsidR="00B74CCA">
        <w:rPr>
          <w:rFonts w:cs="Arial"/>
          <w:b/>
        </w:rPr>
        <w:t>Consumer</w:t>
      </w:r>
      <w:r w:rsidR="001B4A0B" w:rsidRPr="009D6F2F">
        <w:rPr>
          <w:rFonts w:cs="Arial"/>
          <w:b/>
        </w:rPr>
        <w:t xml:space="preserve"> </w:t>
      </w:r>
      <w:r w:rsidR="00B74CCA" w:rsidRPr="009D6F2F">
        <w:rPr>
          <w:rFonts w:cs="Arial"/>
          <w:b/>
        </w:rPr>
        <w:t>P</w:t>
      </w:r>
      <w:r w:rsidR="001B4A0B" w:rsidRPr="009D6F2F">
        <w:rPr>
          <w:rFonts w:cs="Arial"/>
          <w:b/>
        </w:rPr>
        <w:t>reparation</w:t>
      </w:r>
    </w:p>
    <w:p w14:paraId="651AB08F" w14:textId="77777777" w:rsidR="00C76AFF" w:rsidRPr="00B74CCA" w:rsidRDefault="00C76AFF" w:rsidP="003A2095">
      <w:pPr>
        <w:pStyle w:val="aa"/>
        <w:widowControl w:val="0"/>
        <w:spacing w:after="0"/>
        <w:ind w:left="426"/>
        <w:rPr>
          <w:rFonts w:cs="Arial"/>
        </w:rPr>
      </w:pPr>
    </w:p>
    <w:p w14:paraId="4BF43E02" w14:textId="77777777" w:rsidR="001B4A0B" w:rsidRDefault="00C76AFF" w:rsidP="003A2095">
      <w:pPr>
        <w:pStyle w:val="aa"/>
        <w:widowControl w:val="0"/>
        <w:numPr>
          <w:ilvl w:val="2"/>
          <w:numId w:val="34"/>
        </w:numPr>
        <w:tabs>
          <w:tab w:val="left" w:pos="1134"/>
        </w:tabs>
        <w:spacing w:after="0"/>
        <w:ind w:left="1134" w:hanging="425"/>
        <w:rPr>
          <w:rFonts w:cs="Arial"/>
        </w:rPr>
      </w:pPr>
      <w:r w:rsidRPr="00E35C05">
        <w:rPr>
          <w:rFonts w:cs="Arial"/>
        </w:rPr>
        <w:t xml:space="preserve">Customers </w:t>
      </w:r>
      <w:r w:rsidR="00E35C05" w:rsidRPr="00E35C05">
        <w:rPr>
          <w:rFonts w:cs="Arial"/>
        </w:rPr>
        <w:t>today are not only more highly educated than in the past, they are also well informed about the price, quality, and value of products and</w:t>
      </w:r>
      <w:r w:rsidR="00E35C05">
        <w:rPr>
          <w:rFonts w:cs="Arial"/>
        </w:rPr>
        <w:t xml:space="preserve"> </w:t>
      </w:r>
      <w:r w:rsidR="00E35C05" w:rsidRPr="00E35C05">
        <w:rPr>
          <w:rFonts w:cs="Arial"/>
        </w:rPr>
        <w:t>services</w:t>
      </w:r>
      <w:r w:rsidRPr="00E35C05">
        <w:rPr>
          <w:rFonts w:cs="Arial"/>
        </w:rPr>
        <w:t>.</w:t>
      </w:r>
    </w:p>
    <w:p w14:paraId="73FBA751" w14:textId="77777777" w:rsidR="00E35C05" w:rsidRPr="00E35C05" w:rsidRDefault="00E35C05" w:rsidP="003A2095">
      <w:pPr>
        <w:pStyle w:val="aa"/>
        <w:widowControl w:val="0"/>
        <w:numPr>
          <w:ilvl w:val="2"/>
          <w:numId w:val="43"/>
        </w:numPr>
        <w:tabs>
          <w:tab w:val="left" w:pos="1701"/>
        </w:tabs>
        <w:spacing w:after="0"/>
        <w:ind w:left="1701" w:hanging="425"/>
        <w:rPr>
          <w:rFonts w:cs="Arial"/>
        </w:rPr>
      </w:pPr>
      <w:r w:rsidRPr="00E35C05">
        <w:rPr>
          <w:rFonts w:cs="Arial"/>
        </w:rPr>
        <w:t>This has occurred in part through the advertising and publicity by</w:t>
      </w:r>
      <w:r>
        <w:rPr>
          <w:rFonts w:cs="Arial"/>
        </w:rPr>
        <w:t xml:space="preserve"> </w:t>
      </w:r>
      <w:r w:rsidRPr="00E35C05">
        <w:rPr>
          <w:rFonts w:cs="Arial"/>
        </w:rPr>
        <w:t>companies competing for market share and by the activities of consumer information and advocacy groups that have surfaced.</w:t>
      </w:r>
    </w:p>
    <w:p w14:paraId="184ED167" w14:textId="77777777" w:rsidR="00E35C05" w:rsidRDefault="00C76AFF" w:rsidP="003A2095">
      <w:pPr>
        <w:pStyle w:val="aa"/>
        <w:widowControl w:val="0"/>
        <w:numPr>
          <w:ilvl w:val="2"/>
          <w:numId w:val="34"/>
        </w:numPr>
        <w:tabs>
          <w:tab w:val="left" w:pos="1134"/>
        </w:tabs>
        <w:spacing w:after="0"/>
        <w:ind w:left="1134" w:hanging="425"/>
        <w:rPr>
          <w:rFonts w:cs="Arial"/>
        </w:rPr>
      </w:pPr>
      <w:r w:rsidRPr="009D6F2F">
        <w:rPr>
          <w:rFonts w:cs="Arial"/>
        </w:rPr>
        <w:t>Hence</w:t>
      </w:r>
      <w:r w:rsidR="00C842FF" w:rsidRPr="009D6F2F">
        <w:rPr>
          <w:rFonts w:cs="Arial"/>
        </w:rPr>
        <w:t>, all business owners fi</w:t>
      </w:r>
      <w:r w:rsidRPr="009D6F2F">
        <w:rPr>
          <w:rFonts w:cs="Arial"/>
        </w:rPr>
        <w:t>nd that they have to continually prove</w:t>
      </w:r>
      <w:r w:rsidR="00C842FF" w:rsidRPr="009D6F2F">
        <w:rPr>
          <w:rFonts w:cs="Arial"/>
        </w:rPr>
        <w:t xml:space="preserve"> </w:t>
      </w:r>
      <w:r w:rsidRPr="009D6F2F">
        <w:rPr>
          <w:rFonts w:cs="Arial"/>
        </w:rPr>
        <w:t>the worth of their products and services.</w:t>
      </w:r>
    </w:p>
    <w:p w14:paraId="22C42361" w14:textId="77777777" w:rsidR="00C76AFF" w:rsidRPr="009D6F2F" w:rsidRDefault="00C76AFF" w:rsidP="003A2095">
      <w:pPr>
        <w:pStyle w:val="aa"/>
        <w:widowControl w:val="0"/>
        <w:numPr>
          <w:ilvl w:val="2"/>
          <w:numId w:val="43"/>
        </w:numPr>
        <w:tabs>
          <w:tab w:val="left" w:pos="1701"/>
        </w:tabs>
        <w:spacing w:after="0"/>
        <w:ind w:left="1701" w:hanging="425"/>
        <w:rPr>
          <w:rFonts w:cs="Arial"/>
        </w:rPr>
      </w:pPr>
      <w:r w:rsidRPr="009D6F2F">
        <w:rPr>
          <w:rFonts w:cs="Arial"/>
        </w:rPr>
        <w:t xml:space="preserve">They must provide </w:t>
      </w:r>
      <w:r w:rsidRPr="009D6F2F">
        <w:rPr>
          <w:rFonts w:cs="Arial"/>
          <w:b/>
        </w:rPr>
        <w:t>customer</w:t>
      </w:r>
      <w:r w:rsidR="00C842FF" w:rsidRPr="009D6F2F">
        <w:rPr>
          <w:rFonts w:cs="Arial"/>
          <w:b/>
        </w:rPr>
        <w:t xml:space="preserve"> </w:t>
      </w:r>
      <w:r w:rsidRPr="009D6F2F">
        <w:rPr>
          <w:rFonts w:cs="Arial"/>
          <w:b/>
        </w:rPr>
        <w:t>satisfaction</w:t>
      </w:r>
      <w:r w:rsidRPr="009D6F2F">
        <w:rPr>
          <w:rFonts w:cs="Arial"/>
        </w:rPr>
        <w:t xml:space="preserve"> or face losing customers to competitors.</w:t>
      </w:r>
    </w:p>
    <w:p w14:paraId="598DF43D" w14:textId="77777777" w:rsidR="001B4A0B" w:rsidRPr="009D6F2F" w:rsidRDefault="001B4A0B" w:rsidP="003A2095">
      <w:pPr>
        <w:pStyle w:val="aa"/>
        <w:widowControl w:val="0"/>
        <w:spacing w:after="0"/>
        <w:ind w:left="426"/>
        <w:rPr>
          <w:rFonts w:cs="Arial"/>
        </w:rPr>
      </w:pPr>
    </w:p>
    <w:p w14:paraId="35DFA43F" w14:textId="77777777" w:rsidR="001B4A0B" w:rsidRPr="009D6F2F" w:rsidRDefault="00603F34" w:rsidP="003A2095">
      <w:pPr>
        <w:pStyle w:val="aa"/>
        <w:widowControl w:val="0"/>
        <w:spacing w:after="0"/>
        <w:ind w:left="0"/>
        <w:rPr>
          <w:rFonts w:cs="Arial"/>
          <w:b/>
        </w:rPr>
      </w:pPr>
      <w:r w:rsidRPr="009D6F2F">
        <w:rPr>
          <w:rFonts w:cs="Arial"/>
          <w:b/>
        </w:rPr>
        <w:t xml:space="preserve">V. </w:t>
      </w:r>
      <w:r w:rsidR="006270EC" w:rsidRPr="009D6F2F">
        <w:rPr>
          <w:rFonts w:cs="Arial"/>
          <w:b/>
        </w:rPr>
        <w:t>The Customer Service Environment</w:t>
      </w:r>
    </w:p>
    <w:p w14:paraId="5FACE7CA" w14:textId="77777777" w:rsidR="00296145" w:rsidRPr="009D6F2F" w:rsidRDefault="00296145" w:rsidP="003A2095">
      <w:pPr>
        <w:pStyle w:val="aa"/>
        <w:widowControl w:val="0"/>
        <w:spacing w:after="0"/>
        <w:ind w:left="0"/>
        <w:rPr>
          <w:rFonts w:cs="Arial"/>
          <w:b/>
        </w:rPr>
      </w:pPr>
    </w:p>
    <w:p w14:paraId="07452799" w14:textId="77777777" w:rsidR="001B4A0B" w:rsidRPr="009D6F2F" w:rsidRDefault="006270EC" w:rsidP="003A2095">
      <w:pPr>
        <w:pStyle w:val="aa"/>
        <w:widowControl w:val="0"/>
        <w:spacing w:after="0"/>
        <w:ind w:left="426"/>
        <w:rPr>
          <w:rFonts w:cs="Arial"/>
          <w:b/>
        </w:rPr>
      </w:pPr>
      <w:r w:rsidRPr="009D6F2F">
        <w:rPr>
          <w:rFonts w:cs="Arial"/>
          <w:b/>
        </w:rPr>
        <w:t xml:space="preserve">A. </w:t>
      </w:r>
      <w:r w:rsidR="001B4A0B" w:rsidRPr="009D6F2F">
        <w:rPr>
          <w:rFonts w:cs="Arial"/>
          <w:b/>
        </w:rPr>
        <w:t xml:space="preserve">Components of a </w:t>
      </w:r>
      <w:r w:rsidRPr="009D6F2F">
        <w:rPr>
          <w:rFonts w:cs="Arial"/>
          <w:b/>
        </w:rPr>
        <w:t>Customer Service Environment</w:t>
      </w:r>
    </w:p>
    <w:p w14:paraId="030CCBB0" w14:textId="77777777" w:rsidR="0075208F" w:rsidRPr="00E35C05" w:rsidRDefault="0075208F" w:rsidP="003A2095">
      <w:pPr>
        <w:pStyle w:val="aa"/>
        <w:widowControl w:val="0"/>
        <w:spacing w:after="0"/>
        <w:ind w:left="426"/>
        <w:rPr>
          <w:rFonts w:cs="Arial"/>
        </w:rPr>
      </w:pPr>
    </w:p>
    <w:p w14:paraId="1CEECDC5" w14:textId="77777777" w:rsidR="0075208F" w:rsidRPr="00E35C05" w:rsidRDefault="0075208F" w:rsidP="003A2095">
      <w:pPr>
        <w:pStyle w:val="aa"/>
        <w:widowControl w:val="0"/>
        <w:numPr>
          <w:ilvl w:val="2"/>
          <w:numId w:val="34"/>
        </w:numPr>
        <w:tabs>
          <w:tab w:val="left" w:pos="1134"/>
        </w:tabs>
        <w:spacing w:after="0"/>
        <w:ind w:left="1134" w:hanging="425"/>
        <w:rPr>
          <w:rFonts w:eastAsia="Book Antiqua" w:cs="Arial"/>
          <w:b/>
          <w:bCs/>
          <w:szCs w:val="24"/>
          <w:lang w:eastAsia="en-GB"/>
        </w:rPr>
      </w:pPr>
      <w:r w:rsidRPr="00E35C05">
        <w:rPr>
          <w:rFonts w:eastAsia="Book Antiqua" w:cs="Arial"/>
          <w:szCs w:val="24"/>
          <w:lang w:eastAsia="en-GB"/>
        </w:rPr>
        <w:t xml:space="preserve">The six key components of a </w:t>
      </w:r>
      <w:r w:rsidRPr="00E35C05">
        <w:rPr>
          <w:rFonts w:eastAsia="Book Antiqua" w:cs="Arial"/>
          <w:b/>
          <w:bCs/>
          <w:szCs w:val="24"/>
          <w:lang w:eastAsia="en-GB"/>
        </w:rPr>
        <w:t>customer service</w:t>
      </w:r>
      <w:r w:rsidR="0098002B" w:rsidRPr="00E35C05">
        <w:rPr>
          <w:rFonts w:eastAsia="Book Antiqua" w:cs="Arial"/>
          <w:b/>
          <w:bCs/>
          <w:szCs w:val="24"/>
          <w:lang w:eastAsia="en-GB"/>
        </w:rPr>
        <w:t xml:space="preserve"> </w:t>
      </w:r>
      <w:r w:rsidRPr="00E35C05">
        <w:rPr>
          <w:rFonts w:eastAsia="Book Antiqua" w:cs="Arial"/>
          <w:b/>
          <w:bCs/>
          <w:szCs w:val="24"/>
          <w:lang w:eastAsia="en-GB"/>
        </w:rPr>
        <w:t>environment</w:t>
      </w:r>
      <w:r w:rsidRPr="00E35C05">
        <w:rPr>
          <w:rFonts w:eastAsia="Book Antiqua" w:cs="Arial"/>
          <w:bCs/>
          <w:szCs w:val="24"/>
          <w:lang w:eastAsia="en-GB"/>
        </w:rPr>
        <w:t xml:space="preserve"> are</w:t>
      </w:r>
      <w:r w:rsidR="00E35C05">
        <w:rPr>
          <w:rFonts w:eastAsia="Book Antiqua" w:cs="Arial"/>
          <w:bCs/>
          <w:szCs w:val="24"/>
          <w:lang w:eastAsia="en-GB"/>
        </w:rPr>
        <w:t xml:space="preserve"> </w:t>
      </w:r>
      <w:r w:rsidRPr="00E35C05">
        <w:rPr>
          <w:rFonts w:eastAsia="Book Antiqua" w:cs="Arial"/>
          <w:szCs w:val="24"/>
          <w:lang w:eastAsia="en-GB"/>
        </w:rPr>
        <w:t>the</w:t>
      </w:r>
      <w:r w:rsidRPr="009D6F2F">
        <w:rPr>
          <w:rFonts w:eastAsia="Book Antiqua" w:cs="Arial"/>
          <w:szCs w:val="24"/>
          <w:lang w:eastAsia="en-GB"/>
        </w:rPr>
        <w:t xml:space="preserve"> customer, organizational culture, human resources, products/deliverables, delivery systems, and service.</w:t>
      </w:r>
    </w:p>
    <w:p w14:paraId="1058C634" w14:textId="77777777" w:rsidR="00E35C05" w:rsidRPr="00E35C05" w:rsidRDefault="00E35C05" w:rsidP="003A2095">
      <w:pPr>
        <w:pStyle w:val="aa"/>
        <w:widowControl w:val="0"/>
        <w:numPr>
          <w:ilvl w:val="2"/>
          <w:numId w:val="43"/>
        </w:numPr>
        <w:tabs>
          <w:tab w:val="left" w:pos="1701"/>
        </w:tabs>
        <w:spacing w:after="0"/>
        <w:ind w:left="1701" w:hanging="425"/>
        <w:rPr>
          <w:rFonts w:eastAsia="Book Antiqua" w:cs="Arial"/>
          <w:bCs/>
          <w:szCs w:val="24"/>
          <w:lang w:eastAsia="en-GB"/>
        </w:rPr>
      </w:pPr>
      <w:r w:rsidRPr="00E35C05">
        <w:rPr>
          <w:rFonts w:eastAsia="Book Antiqua" w:cs="Arial"/>
          <w:bCs/>
          <w:szCs w:val="24"/>
          <w:lang w:eastAsia="en-GB"/>
        </w:rPr>
        <w:t>With the exception of the customer, all of these factors are under the control of the service provider and staff.</w:t>
      </w:r>
    </w:p>
    <w:p w14:paraId="38B875E2" w14:textId="77777777" w:rsidR="0098002B" w:rsidRPr="009D6F2F" w:rsidRDefault="0098002B" w:rsidP="003A2095">
      <w:pPr>
        <w:pStyle w:val="aa"/>
        <w:widowControl w:val="0"/>
        <w:spacing w:after="0"/>
        <w:ind w:left="426"/>
        <w:rPr>
          <w:rFonts w:eastAsia="Book Antiqua" w:cs="Arial"/>
          <w:b/>
          <w:bCs/>
          <w:sz w:val="21"/>
          <w:szCs w:val="21"/>
          <w:lang w:eastAsia="en-GB"/>
        </w:rPr>
      </w:pPr>
    </w:p>
    <w:p w14:paraId="178F3366" w14:textId="77777777" w:rsidR="001B4A0B" w:rsidRPr="009D6F2F" w:rsidRDefault="006270EC" w:rsidP="003A2095">
      <w:pPr>
        <w:pStyle w:val="aa"/>
        <w:widowControl w:val="0"/>
        <w:spacing w:after="0"/>
        <w:ind w:left="426"/>
        <w:rPr>
          <w:rFonts w:cs="Arial"/>
          <w:b/>
        </w:rPr>
      </w:pPr>
      <w:r w:rsidRPr="009D6F2F">
        <w:rPr>
          <w:rFonts w:cs="Arial"/>
          <w:b/>
        </w:rPr>
        <w:t xml:space="preserve">B. </w:t>
      </w:r>
      <w:r w:rsidR="001B4A0B" w:rsidRPr="009D6F2F">
        <w:rPr>
          <w:rFonts w:cs="Arial"/>
          <w:b/>
        </w:rPr>
        <w:t xml:space="preserve">The </w:t>
      </w:r>
      <w:r w:rsidR="0098002B" w:rsidRPr="009D6F2F">
        <w:rPr>
          <w:rFonts w:cs="Arial"/>
          <w:b/>
        </w:rPr>
        <w:t>Customer</w:t>
      </w:r>
    </w:p>
    <w:p w14:paraId="6BB390CA" w14:textId="77777777" w:rsidR="0098002B" w:rsidRPr="00E35C05" w:rsidRDefault="0098002B" w:rsidP="003A2095">
      <w:pPr>
        <w:pStyle w:val="aa"/>
        <w:widowControl w:val="0"/>
        <w:spacing w:after="0"/>
        <w:ind w:left="426"/>
        <w:rPr>
          <w:rFonts w:cs="Arial"/>
        </w:rPr>
      </w:pPr>
    </w:p>
    <w:p w14:paraId="62C69330" w14:textId="77777777" w:rsidR="00E35C05" w:rsidRDefault="00E35C05" w:rsidP="003A2095">
      <w:pPr>
        <w:pStyle w:val="aa"/>
        <w:widowControl w:val="0"/>
        <w:numPr>
          <w:ilvl w:val="2"/>
          <w:numId w:val="34"/>
        </w:numPr>
        <w:tabs>
          <w:tab w:val="left" w:pos="1134"/>
        </w:tabs>
        <w:spacing w:after="0"/>
        <w:ind w:left="1134" w:hanging="425"/>
        <w:rPr>
          <w:rFonts w:cs="Arial"/>
        </w:rPr>
      </w:pPr>
      <w:r>
        <w:rPr>
          <w:rFonts w:cs="Arial"/>
        </w:rPr>
        <w:t>T</w:t>
      </w:r>
      <w:r w:rsidRPr="00E35C05">
        <w:rPr>
          <w:rFonts w:cs="Arial"/>
        </w:rPr>
        <w:t xml:space="preserve">he central component in a customer-focused environment </w:t>
      </w:r>
      <w:r>
        <w:rPr>
          <w:rFonts w:cs="Arial"/>
        </w:rPr>
        <w:t>is the customer.</w:t>
      </w:r>
    </w:p>
    <w:p w14:paraId="77097160" w14:textId="77777777" w:rsidR="00E35C05" w:rsidRDefault="00E35C05" w:rsidP="003A2095">
      <w:pPr>
        <w:pStyle w:val="aa"/>
        <w:widowControl w:val="0"/>
        <w:numPr>
          <w:ilvl w:val="2"/>
          <w:numId w:val="43"/>
        </w:numPr>
        <w:tabs>
          <w:tab w:val="left" w:pos="1701"/>
        </w:tabs>
        <w:spacing w:after="0"/>
        <w:ind w:left="1701" w:hanging="425"/>
        <w:rPr>
          <w:rFonts w:cs="Arial"/>
        </w:rPr>
      </w:pPr>
      <w:r w:rsidRPr="00E35C05">
        <w:rPr>
          <w:rFonts w:cs="Arial"/>
        </w:rPr>
        <w:t>All aspects of the service organization revolve</w:t>
      </w:r>
      <w:r>
        <w:rPr>
          <w:rFonts w:cs="Arial"/>
        </w:rPr>
        <w:t xml:space="preserve"> </w:t>
      </w:r>
      <w:r w:rsidRPr="00E35C05">
        <w:rPr>
          <w:rFonts w:cs="Arial"/>
        </w:rPr>
        <w:t>around that crucial entity</w:t>
      </w:r>
      <w:r>
        <w:rPr>
          <w:rFonts w:cs="Arial"/>
        </w:rPr>
        <w:t>.</w:t>
      </w:r>
    </w:p>
    <w:p w14:paraId="404F6104" w14:textId="77777777" w:rsidR="00E35C05" w:rsidRDefault="00E35C05" w:rsidP="003A2095">
      <w:pPr>
        <w:pStyle w:val="aa"/>
        <w:widowControl w:val="0"/>
        <w:spacing w:after="0"/>
        <w:ind w:left="426"/>
        <w:rPr>
          <w:rFonts w:cs="Arial"/>
        </w:rPr>
      </w:pPr>
    </w:p>
    <w:p w14:paraId="4049BB15" w14:textId="77777777" w:rsidR="00E35C05" w:rsidRPr="00E35C05" w:rsidRDefault="00E35C05" w:rsidP="003A2095">
      <w:pPr>
        <w:pStyle w:val="aa"/>
        <w:widowControl w:val="0"/>
        <w:spacing w:after="0"/>
        <w:ind w:left="851"/>
        <w:rPr>
          <w:rFonts w:cs="Arial"/>
          <w:b/>
        </w:rPr>
      </w:pPr>
      <w:r w:rsidRPr="00E35C05">
        <w:rPr>
          <w:rFonts w:cs="Arial"/>
          <w:b/>
        </w:rPr>
        <w:t>External Customers</w:t>
      </w:r>
    </w:p>
    <w:p w14:paraId="679AEC4B" w14:textId="77777777" w:rsidR="00E35C05" w:rsidRPr="00E35C05" w:rsidRDefault="00E35C05" w:rsidP="003A2095">
      <w:pPr>
        <w:pStyle w:val="aa"/>
        <w:widowControl w:val="0"/>
        <w:spacing w:after="0"/>
        <w:ind w:left="851"/>
        <w:rPr>
          <w:rFonts w:cs="Arial"/>
        </w:rPr>
      </w:pPr>
    </w:p>
    <w:p w14:paraId="3D67E704" w14:textId="77777777" w:rsidR="00E35C05" w:rsidRDefault="00FC33E5" w:rsidP="003A2095">
      <w:pPr>
        <w:pStyle w:val="aa"/>
        <w:widowControl w:val="0"/>
        <w:numPr>
          <w:ilvl w:val="2"/>
          <w:numId w:val="34"/>
        </w:numPr>
        <w:tabs>
          <w:tab w:val="left" w:pos="1560"/>
        </w:tabs>
        <w:spacing w:after="0"/>
        <w:ind w:left="1560" w:hanging="426"/>
        <w:rPr>
          <w:rFonts w:cs="Arial"/>
        </w:rPr>
      </w:pPr>
      <w:r w:rsidRPr="009D6F2F">
        <w:rPr>
          <w:rFonts w:cs="Arial"/>
          <w:b/>
        </w:rPr>
        <w:t>External customers</w:t>
      </w:r>
      <w:r w:rsidRPr="009D6F2F">
        <w:rPr>
          <w:rFonts w:cs="Arial"/>
        </w:rPr>
        <w:t xml:space="preserve"> are </w:t>
      </w:r>
      <w:r w:rsidR="008372DE" w:rsidRPr="009D6F2F">
        <w:rPr>
          <w:rFonts w:cs="Arial"/>
        </w:rPr>
        <w:t>those people outside the organization who purchase or lease products and services.</w:t>
      </w:r>
    </w:p>
    <w:p w14:paraId="56166243" w14:textId="77777777" w:rsidR="00FC33E5" w:rsidRDefault="00E35C05" w:rsidP="003A2095">
      <w:pPr>
        <w:pStyle w:val="aa"/>
        <w:widowControl w:val="0"/>
        <w:numPr>
          <w:ilvl w:val="2"/>
          <w:numId w:val="43"/>
        </w:numPr>
        <w:tabs>
          <w:tab w:val="left" w:pos="2127"/>
        </w:tabs>
        <w:spacing w:after="0"/>
        <w:ind w:left="2127" w:hanging="426"/>
        <w:rPr>
          <w:rFonts w:cs="Arial"/>
        </w:rPr>
      </w:pPr>
      <w:r>
        <w:rPr>
          <w:rFonts w:cs="Arial"/>
        </w:rPr>
        <w:t>This group includes</w:t>
      </w:r>
      <w:r w:rsidR="0093090F" w:rsidRPr="009D6F2F">
        <w:rPr>
          <w:rFonts w:cs="Arial"/>
        </w:rPr>
        <w:t xml:space="preserve"> vendors, suppliers, </w:t>
      </w:r>
      <w:r>
        <w:rPr>
          <w:rFonts w:cs="Arial"/>
        </w:rPr>
        <w:t>people on the telephone, and others not from the organization</w:t>
      </w:r>
      <w:r w:rsidR="0093090F" w:rsidRPr="009D6F2F">
        <w:rPr>
          <w:rFonts w:cs="Arial"/>
        </w:rPr>
        <w:t>.</w:t>
      </w:r>
    </w:p>
    <w:p w14:paraId="33C48E11" w14:textId="77777777" w:rsidR="000A56F3" w:rsidRDefault="000A56F3" w:rsidP="003A2095">
      <w:pPr>
        <w:pStyle w:val="aa"/>
        <w:widowControl w:val="0"/>
        <w:spacing w:after="0"/>
        <w:ind w:left="851"/>
        <w:rPr>
          <w:rFonts w:cs="Arial"/>
        </w:rPr>
      </w:pPr>
    </w:p>
    <w:p w14:paraId="168AE0F8" w14:textId="77777777" w:rsidR="000A56F3" w:rsidRPr="000A56F3" w:rsidRDefault="000A56F3" w:rsidP="003A2095">
      <w:pPr>
        <w:pStyle w:val="aa"/>
        <w:widowControl w:val="0"/>
        <w:spacing w:after="0"/>
        <w:ind w:left="851"/>
        <w:rPr>
          <w:rFonts w:cs="Arial"/>
          <w:b/>
        </w:rPr>
      </w:pPr>
      <w:r w:rsidRPr="000A56F3">
        <w:rPr>
          <w:rFonts w:cs="Arial"/>
          <w:b/>
        </w:rPr>
        <w:t>Internal Customers</w:t>
      </w:r>
    </w:p>
    <w:p w14:paraId="68E545CF" w14:textId="77777777" w:rsidR="000A56F3" w:rsidRPr="009D6F2F" w:rsidRDefault="000A56F3" w:rsidP="003A2095">
      <w:pPr>
        <w:pStyle w:val="aa"/>
        <w:widowControl w:val="0"/>
        <w:spacing w:after="0"/>
        <w:ind w:left="851"/>
        <w:rPr>
          <w:rFonts w:cs="Arial"/>
        </w:rPr>
      </w:pPr>
    </w:p>
    <w:p w14:paraId="3EB40D7C" w14:textId="77777777" w:rsidR="000A56F3" w:rsidRDefault="001B4A0B" w:rsidP="003A2095">
      <w:pPr>
        <w:pStyle w:val="aa"/>
        <w:widowControl w:val="0"/>
        <w:numPr>
          <w:ilvl w:val="2"/>
          <w:numId w:val="34"/>
        </w:numPr>
        <w:tabs>
          <w:tab w:val="left" w:pos="1560"/>
        </w:tabs>
        <w:spacing w:after="0"/>
        <w:ind w:left="1560" w:hanging="426"/>
        <w:rPr>
          <w:rFonts w:cs="Arial"/>
        </w:rPr>
      </w:pPr>
      <w:r w:rsidRPr="009D6F2F">
        <w:rPr>
          <w:rFonts w:cs="Arial"/>
          <w:b/>
        </w:rPr>
        <w:t>Internal customers</w:t>
      </w:r>
      <w:r w:rsidRPr="009D6F2F">
        <w:rPr>
          <w:rFonts w:cs="Arial"/>
        </w:rPr>
        <w:t xml:space="preserve"> are people </w:t>
      </w:r>
      <w:r w:rsidR="0093090F" w:rsidRPr="009D6F2F">
        <w:rPr>
          <w:rFonts w:cs="Arial"/>
        </w:rPr>
        <w:t>within the organization who either require support and service or provide information, products, and services to service providers.</w:t>
      </w:r>
    </w:p>
    <w:p w14:paraId="1C762E7B" w14:textId="77777777" w:rsidR="00D9510B" w:rsidRPr="00BA0703" w:rsidRDefault="000A56F3" w:rsidP="003A2095">
      <w:pPr>
        <w:pStyle w:val="aa"/>
        <w:widowControl w:val="0"/>
        <w:numPr>
          <w:ilvl w:val="2"/>
          <w:numId w:val="43"/>
        </w:numPr>
        <w:tabs>
          <w:tab w:val="left" w:pos="2127"/>
        </w:tabs>
        <w:spacing w:after="0"/>
        <w:ind w:left="2127" w:hanging="426"/>
        <w:rPr>
          <w:rFonts w:cs="Arial"/>
        </w:rPr>
      </w:pPr>
      <w:r>
        <w:rPr>
          <w:rFonts w:cs="Arial"/>
        </w:rPr>
        <w:t>Such customers</w:t>
      </w:r>
      <w:r w:rsidR="0093090F" w:rsidRPr="009D6F2F">
        <w:rPr>
          <w:rFonts w:cs="Arial"/>
        </w:rPr>
        <w:t xml:space="preserve"> include peers, </w:t>
      </w:r>
      <w:r>
        <w:rPr>
          <w:rFonts w:cs="Arial"/>
        </w:rPr>
        <w:t xml:space="preserve">co-workers, </w:t>
      </w:r>
      <w:r w:rsidR="0093090F" w:rsidRPr="009D6F2F">
        <w:rPr>
          <w:rFonts w:cs="Arial"/>
        </w:rPr>
        <w:t xml:space="preserve">bosses, </w:t>
      </w:r>
      <w:r>
        <w:rPr>
          <w:rFonts w:cs="Arial"/>
        </w:rPr>
        <w:t>subordinates, and people from other areas of the organization</w:t>
      </w:r>
      <w:r w:rsidR="0093090F" w:rsidRPr="009D6F2F">
        <w:rPr>
          <w:rFonts w:cs="Arial"/>
        </w:rPr>
        <w:t>.</w:t>
      </w:r>
    </w:p>
    <w:p w14:paraId="7CE1F5C1" w14:textId="77777777" w:rsidR="00FC33E5" w:rsidRPr="009D6F2F" w:rsidRDefault="00FC33E5" w:rsidP="003A2095">
      <w:pPr>
        <w:pStyle w:val="aa"/>
        <w:widowControl w:val="0"/>
        <w:spacing w:after="0"/>
        <w:ind w:left="426"/>
        <w:rPr>
          <w:rFonts w:cs="Arial"/>
        </w:rPr>
      </w:pPr>
    </w:p>
    <w:p w14:paraId="039DDB7D" w14:textId="77777777" w:rsidR="001B4A0B" w:rsidRPr="00BA0703" w:rsidRDefault="00C95228" w:rsidP="003A2095">
      <w:pPr>
        <w:pStyle w:val="aa"/>
        <w:widowControl w:val="0"/>
        <w:spacing w:after="0"/>
        <w:ind w:left="426"/>
        <w:rPr>
          <w:rFonts w:cs="Arial"/>
          <w:b/>
        </w:rPr>
      </w:pPr>
      <w:r w:rsidRPr="00BA0703">
        <w:rPr>
          <w:rFonts w:cs="Arial"/>
          <w:b/>
        </w:rPr>
        <w:t xml:space="preserve">C. </w:t>
      </w:r>
      <w:r w:rsidR="001B4A0B" w:rsidRPr="00BA0703">
        <w:rPr>
          <w:rFonts w:cs="Arial"/>
          <w:b/>
        </w:rPr>
        <w:t xml:space="preserve">Organizational </w:t>
      </w:r>
      <w:r w:rsidR="00BA0703" w:rsidRPr="00BA0703">
        <w:rPr>
          <w:rFonts w:cs="Arial"/>
          <w:b/>
        </w:rPr>
        <w:t>C</w:t>
      </w:r>
      <w:r w:rsidR="001B4A0B" w:rsidRPr="00BA0703">
        <w:rPr>
          <w:rFonts w:cs="Arial"/>
          <w:b/>
        </w:rPr>
        <w:t>ulture</w:t>
      </w:r>
    </w:p>
    <w:p w14:paraId="59F9ECF3" w14:textId="77777777" w:rsidR="00090311" w:rsidRPr="009D6F2F" w:rsidRDefault="00090311" w:rsidP="003A2095">
      <w:pPr>
        <w:pStyle w:val="aa"/>
        <w:widowControl w:val="0"/>
        <w:spacing w:after="0"/>
        <w:ind w:left="426"/>
        <w:rPr>
          <w:rFonts w:cs="Arial"/>
        </w:rPr>
      </w:pPr>
    </w:p>
    <w:p w14:paraId="64041C5D" w14:textId="77777777" w:rsidR="006A1F46" w:rsidRDefault="006A1F46" w:rsidP="003A2095">
      <w:pPr>
        <w:pStyle w:val="aa"/>
        <w:widowControl w:val="0"/>
        <w:numPr>
          <w:ilvl w:val="2"/>
          <w:numId w:val="34"/>
        </w:numPr>
        <w:tabs>
          <w:tab w:val="left" w:pos="1134"/>
        </w:tabs>
        <w:spacing w:after="0"/>
        <w:ind w:left="1134" w:hanging="425"/>
        <w:rPr>
          <w:rFonts w:cs="Arial"/>
        </w:rPr>
      </w:pPr>
      <w:r>
        <w:rPr>
          <w:rFonts w:cs="Arial"/>
        </w:rPr>
        <w:t>Organization culture includes a</w:t>
      </w:r>
      <w:r w:rsidR="001B4A0B" w:rsidRPr="009D6F2F">
        <w:rPr>
          <w:rFonts w:cs="Arial"/>
        </w:rPr>
        <w:t>n element of an organization that a customer encounters</w:t>
      </w:r>
      <w:r>
        <w:rPr>
          <w:rFonts w:cs="Arial"/>
        </w:rPr>
        <w:t>.</w:t>
      </w:r>
    </w:p>
    <w:p w14:paraId="0CC0FFD1" w14:textId="77777777" w:rsidR="001B4A0B" w:rsidRPr="009D6F2F" w:rsidRDefault="006A1F46" w:rsidP="003A2095">
      <w:pPr>
        <w:pStyle w:val="aa"/>
        <w:widowControl w:val="0"/>
        <w:numPr>
          <w:ilvl w:val="2"/>
          <w:numId w:val="34"/>
        </w:numPr>
        <w:tabs>
          <w:tab w:val="left" w:pos="1134"/>
        </w:tabs>
        <w:spacing w:after="0"/>
        <w:ind w:left="1134" w:hanging="425"/>
        <w:rPr>
          <w:rFonts w:cs="Arial"/>
        </w:rPr>
      </w:pPr>
      <w:r w:rsidRPr="009D6F2F">
        <w:rPr>
          <w:rFonts w:cs="Arial"/>
        </w:rPr>
        <w:t>T</w:t>
      </w:r>
      <w:r w:rsidR="00090311" w:rsidRPr="009D6F2F">
        <w:rPr>
          <w:rFonts w:cs="Arial"/>
        </w:rPr>
        <w:t>ypically</w:t>
      </w:r>
      <w:r>
        <w:rPr>
          <w:rFonts w:cs="Arial"/>
        </w:rPr>
        <w:t>,</w:t>
      </w:r>
      <w:r w:rsidR="00090311" w:rsidRPr="009D6F2F">
        <w:rPr>
          <w:rFonts w:cs="Arial"/>
        </w:rPr>
        <w:t xml:space="preserve"> culture includes the dynamic nature of</w:t>
      </w:r>
      <w:r w:rsidR="00012A0A" w:rsidRPr="009D6F2F">
        <w:rPr>
          <w:rFonts w:cs="Arial"/>
        </w:rPr>
        <w:t xml:space="preserve"> </w:t>
      </w:r>
      <w:r w:rsidR="00090311" w:rsidRPr="009D6F2F">
        <w:rPr>
          <w:rFonts w:cs="Arial"/>
        </w:rPr>
        <w:t>the organization and</w:t>
      </w:r>
      <w:r w:rsidR="00012A0A" w:rsidRPr="009D6F2F">
        <w:rPr>
          <w:rFonts w:cs="Arial"/>
        </w:rPr>
        <w:t xml:space="preserve"> </w:t>
      </w:r>
      <w:r w:rsidR="00090311" w:rsidRPr="009D6F2F">
        <w:rPr>
          <w:rFonts w:cs="Arial"/>
        </w:rPr>
        <w:t>encompasses the values and beliefs that are important</w:t>
      </w:r>
      <w:r w:rsidR="00012A0A" w:rsidRPr="009D6F2F">
        <w:rPr>
          <w:rFonts w:cs="Arial"/>
        </w:rPr>
        <w:t xml:space="preserve"> </w:t>
      </w:r>
      <w:r w:rsidR="00090311" w:rsidRPr="009D6F2F">
        <w:rPr>
          <w:rFonts w:cs="Arial"/>
        </w:rPr>
        <w:t>to the organization and its employees and managers.</w:t>
      </w:r>
    </w:p>
    <w:p w14:paraId="6322BB35" w14:textId="77777777" w:rsidR="00012A0A" w:rsidRPr="009D6F2F" w:rsidRDefault="00012A0A" w:rsidP="003A2095">
      <w:pPr>
        <w:pStyle w:val="aa"/>
        <w:widowControl w:val="0"/>
        <w:spacing w:after="0"/>
        <w:ind w:left="426"/>
        <w:rPr>
          <w:rFonts w:cs="Arial"/>
        </w:rPr>
      </w:pPr>
    </w:p>
    <w:p w14:paraId="4674C8A1" w14:textId="77777777" w:rsidR="001B4A0B" w:rsidRPr="006A1F46" w:rsidRDefault="00C95228" w:rsidP="003A2095">
      <w:pPr>
        <w:pStyle w:val="aa"/>
        <w:widowControl w:val="0"/>
        <w:spacing w:after="0"/>
        <w:ind w:left="426"/>
        <w:rPr>
          <w:rFonts w:cs="Arial"/>
          <w:b/>
        </w:rPr>
      </w:pPr>
      <w:r w:rsidRPr="006A1F46">
        <w:rPr>
          <w:rFonts w:cs="Arial"/>
          <w:b/>
        </w:rPr>
        <w:t xml:space="preserve">D. </w:t>
      </w:r>
      <w:r w:rsidR="001B4A0B" w:rsidRPr="006A1F46">
        <w:rPr>
          <w:rFonts w:cs="Arial"/>
          <w:b/>
        </w:rPr>
        <w:t xml:space="preserve">Human </w:t>
      </w:r>
      <w:r w:rsidR="006A1F46" w:rsidRPr="006A1F46">
        <w:rPr>
          <w:rFonts w:cs="Arial"/>
          <w:b/>
        </w:rPr>
        <w:t>R</w:t>
      </w:r>
      <w:r w:rsidR="001B4A0B" w:rsidRPr="006A1F46">
        <w:rPr>
          <w:rFonts w:cs="Arial"/>
          <w:b/>
        </w:rPr>
        <w:t>esources</w:t>
      </w:r>
    </w:p>
    <w:p w14:paraId="0941A34E" w14:textId="77777777" w:rsidR="00012A0A" w:rsidRPr="009D6F2F" w:rsidRDefault="00012A0A" w:rsidP="003A2095">
      <w:pPr>
        <w:pStyle w:val="aa"/>
        <w:widowControl w:val="0"/>
        <w:spacing w:after="0"/>
        <w:ind w:left="426"/>
        <w:rPr>
          <w:rFonts w:cs="Arial"/>
        </w:rPr>
      </w:pPr>
    </w:p>
    <w:p w14:paraId="3622A082" w14:textId="77777777" w:rsidR="006A1F46" w:rsidRDefault="00F3594B" w:rsidP="003A2095">
      <w:pPr>
        <w:pStyle w:val="aa"/>
        <w:widowControl w:val="0"/>
        <w:numPr>
          <w:ilvl w:val="2"/>
          <w:numId w:val="34"/>
        </w:numPr>
        <w:tabs>
          <w:tab w:val="left" w:pos="1134"/>
        </w:tabs>
        <w:spacing w:after="0"/>
        <w:ind w:left="1134" w:hanging="425"/>
        <w:rPr>
          <w:rFonts w:cs="Arial"/>
        </w:rPr>
      </w:pPr>
      <w:r w:rsidRPr="009D6F2F">
        <w:rPr>
          <w:rFonts w:cs="Arial"/>
        </w:rPr>
        <w:t xml:space="preserve">Human resources </w:t>
      </w:r>
      <w:r w:rsidR="006A1F46">
        <w:rPr>
          <w:rFonts w:cs="Arial"/>
        </w:rPr>
        <w:t>refer to</w:t>
      </w:r>
      <w:r w:rsidRPr="009D6F2F">
        <w:rPr>
          <w:rFonts w:cs="Arial"/>
        </w:rPr>
        <w:t xml:space="preserve"> the employees of an organization.</w:t>
      </w:r>
    </w:p>
    <w:p w14:paraId="69746567" w14:textId="77777777" w:rsidR="00F3594B" w:rsidRPr="006A1F46" w:rsidRDefault="006A1F46" w:rsidP="003A2095">
      <w:pPr>
        <w:pStyle w:val="aa"/>
        <w:widowControl w:val="0"/>
        <w:numPr>
          <w:ilvl w:val="2"/>
          <w:numId w:val="34"/>
        </w:numPr>
        <w:tabs>
          <w:tab w:val="left" w:pos="1134"/>
        </w:tabs>
        <w:spacing w:after="0"/>
        <w:ind w:left="1134" w:hanging="425"/>
        <w:rPr>
          <w:rFonts w:cs="Arial"/>
        </w:rPr>
      </w:pPr>
      <w:r>
        <w:rPr>
          <w:rFonts w:cs="Arial"/>
        </w:rPr>
        <w:t>To make the culture work,</w:t>
      </w:r>
      <w:r w:rsidR="00F3594B" w:rsidRPr="009D6F2F">
        <w:rPr>
          <w:rFonts w:cs="Arial"/>
        </w:rPr>
        <w:t xml:space="preserve"> </w:t>
      </w:r>
      <w:r w:rsidRPr="009D6F2F">
        <w:rPr>
          <w:rFonts w:cs="Arial"/>
        </w:rPr>
        <w:t>a</w:t>
      </w:r>
      <w:r w:rsidR="00C618B4" w:rsidRPr="009D6F2F">
        <w:rPr>
          <w:rFonts w:cs="Arial"/>
        </w:rPr>
        <w:t>n organization</w:t>
      </w:r>
      <w:r w:rsidR="00F3594B" w:rsidRPr="009D6F2F">
        <w:rPr>
          <w:rFonts w:cs="Arial"/>
        </w:rPr>
        <w:t xml:space="preserve"> must take great care in</w:t>
      </w:r>
      <w:r w:rsidR="001B4A0B" w:rsidRPr="009D6F2F">
        <w:rPr>
          <w:rFonts w:cs="Arial"/>
        </w:rPr>
        <w:t xml:space="preserve"> recruiting, selecting, training and retaining </w:t>
      </w:r>
      <w:r w:rsidR="00F3594B" w:rsidRPr="009D6F2F">
        <w:rPr>
          <w:rFonts w:cs="Arial"/>
        </w:rPr>
        <w:t>qualified</w:t>
      </w:r>
      <w:r w:rsidR="001B4A0B" w:rsidRPr="009D6F2F">
        <w:rPr>
          <w:rFonts w:cs="Arial"/>
        </w:rPr>
        <w:t xml:space="preserve"> people</w:t>
      </w:r>
      <w:r w:rsidR="00F3594B" w:rsidRPr="009D6F2F">
        <w:rPr>
          <w:rFonts w:cs="Arial"/>
        </w:rPr>
        <w:t>.</w:t>
      </w:r>
    </w:p>
    <w:p w14:paraId="316319E1" w14:textId="77777777" w:rsidR="00C618B4" w:rsidRPr="009D6F2F" w:rsidRDefault="00C618B4" w:rsidP="003A2095">
      <w:pPr>
        <w:pStyle w:val="aa"/>
        <w:widowControl w:val="0"/>
        <w:spacing w:after="0"/>
        <w:ind w:left="426"/>
        <w:rPr>
          <w:rFonts w:eastAsia="Book Antiqua" w:cs="Arial"/>
          <w:szCs w:val="24"/>
          <w:lang w:eastAsia="en-GB"/>
        </w:rPr>
      </w:pPr>
    </w:p>
    <w:p w14:paraId="41E49113" w14:textId="77777777" w:rsidR="001B4A0B" w:rsidRPr="0069762A" w:rsidRDefault="00C95228" w:rsidP="003A2095">
      <w:pPr>
        <w:pStyle w:val="aa"/>
        <w:widowControl w:val="0"/>
        <w:spacing w:after="0"/>
        <w:ind w:left="426"/>
        <w:rPr>
          <w:rFonts w:cs="Arial"/>
          <w:b/>
        </w:rPr>
      </w:pPr>
      <w:r w:rsidRPr="0069762A">
        <w:rPr>
          <w:rFonts w:cs="Arial"/>
          <w:b/>
        </w:rPr>
        <w:t xml:space="preserve">E. </w:t>
      </w:r>
      <w:r w:rsidR="00541302" w:rsidRPr="0069762A">
        <w:rPr>
          <w:rFonts w:cs="Arial"/>
          <w:b/>
        </w:rPr>
        <w:t>D</w:t>
      </w:r>
      <w:r w:rsidR="001B4A0B" w:rsidRPr="0069762A">
        <w:rPr>
          <w:rFonts w:cs="Arial"/>
          <w:b/>
        </w:rPr>
        <w:t>eliverables</w:t>
      </w:r>
    </w:p>
    <w:p w14:paraId="789E528D" w14:textId="77777777" w:rsidR="00012A0A" w:rsidRPr="009D6F2F" w:rsidRDefault="00012A0A" w:rsidP="003A2095">
      <w:pPr>
        <w:pStyle w:val="aa"/>
        <w:widowControl w:val="0"/>
        <w:spacing w:after="0"/>
        <w:ind w:left="426"/>
        <w:rPr>
          <w:rFonts w:cs="Arial"/>
        </w:rPr>
      </w:pPr>
    </w:p>
    <w:p w14:paraId="6CD1E474" w14:textId="77777777" w:rsidR="0069762A" w:rsidRPr="0069762A" w:rsidRDefault="0069762A" w:rsidP="003A2095">
      <w:pPr>
        <w:pStyle w:val="aa"/>
        <w:widowControl w:val="0"/>
        <w:numPr>
          <w:ilvl w:val="2"/>
          <w:numId w:val="34"/>
        </w:numPr>
        <w:tabs>
          <w:tab w:val="left" w:pos="1134"/>
        </w:tabs>
        <w:spacing w:after="0"/>
        <w:ind w:left="1134" w:hanging="425"/>
        <w:rPr>
          <w:rFonts w:eastAsia="Book Antiqua" w:cs="Arial"/>
          <w:szCs w:val="24"/>
          <w:lang w:eastAsia="en-GB"/>
        </w:rPr>
      </w:pPr>
      <w:r w:rsidRPr="0069762A">
        <w:rPr>
          <w:rFonts w:eastAsia="Book Antiqua" w:cs="Arial"/>
          <w:szCs w:val="24"/>
          <w:lang w:eastAsia="en-GB"/>
        </w:rPr>
        <w:t>The fourth component of a service environment is the deliverables offered</w:t>
      </w:r>
      <w:r>
        <w:rPr>
          <w:rFonts w:eastAsia="Book Antiqua" w:cs="Arial"/>
          <w:szCs w:val="24"/>
          <w:lang w:eastAsia="en-GB"/>
        </w:rPr>
        <w:t xml:space="preserve"> </w:t>
      </w:r>
      <w:r w:rsidRPr="0069762A">
        <w:rPr>
          <w:rFonts w:eastAsia="Book Antiqua" w:cs="Arial"/>
          <w:szCs w:val="24"/>
          <w:lang w:eastAsia="en-GB"/>
        </w:rPr>
        <w:t>by an organization</w:t>
      </w:r>
      <w:r>
        <w:rPr>
          <w:rFonts w:eastAsia="Book Antiqua" w:cs="Arial"/>
          <w:szCs w:val="24"/>
          <w:lang w:eastAsia="en-GB"/>
        </w:rPr>
        <w:t>.</w:t>
      </w:r>
    </w:p>
    <w:p w14:paraId="4B363272" w14:textId="77777777" w:rsidR="00BE0FC6" w:rsidRDefault="00BE0FC6" w:rsidP="003A2095">
      <w:pPr>
        <w:pStyle w:val="aa"/>
        <w:widowControl w:val="0"/>
        <w:numPr>
          <w:ilvl w:val="2"/>
          <w:numId w:val="34"/>
        </w:numPr>
        <w:tabs>
          <w:tab w:val="left" w:pos="1134"/>
        </w:tabs>
        <w:spacing w:after="0"/>
        <w:ind w:left="1134" w:hanging="425"/>
        <w:rPr>
          <w:rFonts w:eastAsia="Book Antiqua" w:cs="Arial"/>
          <w:szCs w:val="24"/>
          <w:lang w:eastAsia="en-GB"/>
        </w:rPr>
      </w:pPr>
      <w:r w:rsidRPr="009D6F2F">
        <w:rPr>
          <w:rFonts w:eastAsia="Book Antiqua" w:cs="Arial"/>
          <w:szCs w:val="24"/>
          <w:lang w:eastAsia="en-GB"/>
        </w:rPr>
        <w:t xml:space="preserve">A </w:t>
      </w:r>
      <w:r w:rsidRPr="0069762A">
        <w:rPr>
          <w:rFonts w:eastAsia="Book Antiqua" w:cs="Arial"/>
          <w:b/>
          <w:szCs w:val="24"/>
          <w:lang w:eastAsia="en-GB"/>
        </w:rPr>
        <w:t>deliverable</w:t>
      </w:r>
      <w:r w:rsidRPr="009D6F2F">
        <w:rPr>
          <w:rFonts w:eastAsia="Book Antiqua" w:cs="Arial"/>
          <w:szCs w:val="24"/>
          <w:lang w:eastAsia="en-GB"/>
        </w:rPr>
        <w:t xml:space="preserve"> may be</w:t>
      </w:r>
      <w:r w:rsidR="006E20BB" w:rsidRPr="009D6F2F">
        <w:rPr>
          <w:rFonts w:eastAsia="Book Antiqua" w:cs="Arial"/>
          <w:szCs w:val="24"/>
          <w:lang w:eastAsia="en-GB"/>
        </w:rPr>
        <w:t xml:space="preserve"> a tangible item manufactured or </w:t>
      </w:r>
      <w:r w:rsidRPr="009D6F2F">
        <w:rPr>
          <w:rFonts w:eastAsia="Book Antiqua" w:cs="Arial"/>
          <w:szCs w:val="24"/>
          <w:lang w:eastAsia="en-GB"/>
        </w:rPr>
        <w:t>distributed by the company or a service available</w:t>
      </w:r>
      <w:r w:rsidR="006E20BB" w:rsidRPr="009D6F2F">
        <w:rPr>
          <w:rFonts w:eastAsia="Book Antiqua" w:cs="Arial"/>
          <w:szCs w:val="24"/>
          <w:lang w:eastAsia="en-GB"/>
        </w:rPr>
        <w:t xml:space="preserve"> </w:t>
      </w:r>
      <w:r w:rsidRPr="009D6F2F">
        <w:rPr>
          <w:rFonts w:eastAsia="Book Antiqua" w:cs="Arial"/>
          <w:szCs w:val="24"/>
          <w:lang w:eastAsia="en-GB"/>
        </w:rPr>
        <w:t>to the customer.</w:t>
      </w:r>
    </w:p>
    <w:p w14:paraId="793A2670" w14:textId="77777777" w:rsidR="0069762A" w:rsidRPr="0069762A" w:rsidRDefault="0069762A" w:rsidP="003A2095">
      <w:pPr>
        <w:pStyle w:val="aa"/>
        <w:widowControl w:val="0"/>
        <w:numPr>
          <w:ilvl w:val="2"/>
          <w:numId w:val="34"/>
        </w:numPr>
        <w:tabs>
          <w:tab w:val="left" w:pos="1134"/>
        </w:tabs>
        <w:spacing w:after="0"/>
        <w:ind w:left="1134" w:hanging="425"/>
        <w:rPr>
          <w:rFonts w:eastAsia="Book Antiqua" w:cs="Arial"/>
          <w:szCs w:val="24"/>
          <w:lang w:eastAsia="en-GB"/>
        </w:rPr>
      </w:pPr>
      <w:r>
        <w:rPr>
          <w:rFonts w:eastAsia="Book Antiqua" w:cs="Arial"/>
          <w:szCs w:val="24"/>
          <w:lang w:eastAsia="en-GB"/>
        </w:rPr>
        <w:t>There are two potential areas of customer satisfaction or dissatisfaction:</w:t>
      </w:r>
    </w:p>
    <w:p w14:paraId="46E18D86" w14:textId="77777777" w:rsidR="0069762A" w:rsidRDefault="001B4A0B" w:rsidP="003A2095">
      <w:pPr>
        <w:pStyle w:val="aa"/>
        <w:widowControl w:val="0"/>
        <w:numPr>
          <w:ilvl w:val="2"/>
          <w:numId w:val="43"/>
        </w:numPr>
        <w:tabs>
          <w:tab w:val="left" w:pos="1701"/>
        </w:tabs>
        <w:spacing w:after="0"/>
        <w:ind w:left="1701" w:hanging="425"/>
        <w:rPr>
          <w:rFonts w:cs="Arial"/>
        </w:rPr>
      </w:pPr>
      <w:r w:rsidRPr="009D6F2F">
        <w:rPr>
          <w:rFonts w:cs="Arial"/>
        </w:rPr>
        <w:t>Quality</w:t>
      </w:r>
    </w:p>
    <w:p w14:paraId="55FF2AD1" w14:textId="77777777" w:rsidR="001B4A0B" w:rsidRPr="009D6F2F" w:rsidRDefault="0069762A" w:rsidP="003A2095">
      <w:pPr>
        <w:pStyle w:val="aa"/>
        <w:widowControl w:val="0"/>
        <w:numPr>
          <w:ilvl w:val="2"/>
          <w:numId w:val="43"/>
        </w:numPr>
        <w:tabs>
          <w:tab w:val="left" w:pos="1701"/>
        </w:tabs>
        <w:spacing w:after="0"/>
        <w:ind w:left="1701" w:hanging="425"/>
        <w:rPr>
          <w:rFonts w:cs="Arial"/>
        </w:rPr>
      </w:pPr>
      <w:r>
        <w:rPr>
          <w:rFonts w:cs="Arial"/>
        </w:rPr>
        <w:t>Q</w:t>
      </w:r>
      <w:r w:rsidR="001B4A0B" w:rsidRPr="009D6F2F">
        <w:rPr>
          <w:rFonts w:cs="Arial"/>
        </w:rPr>
        <w:t>uantity</w:t>
      </w:r>
    </w:p>
    <w:p w14:paraId="391A654C" w14:textId="77777777" w:rsidR="00012A0A" w:rsidRPr="009D6F2F" w:rsidRDefault="00012A0A" w:rsidP="003A2095">
      <w:pPr>
        <w:pStyle w:val="aa"/>
        <w:widowControl w:val="0"/>
        <w:spacing w:after="0"/>
        <w:ind w:left="426"/>
        <w:rPr>
          <w:rFonts w:cs="Arial"/>
        </w:rPr>
      </w:pPr>
    </w:p>
    <w:p w14:paraId="44ACF87D" w14:textId="77777777" w:rsidR="001B4A0B" w:rsidRPr="0069762A" w:rsidRDefault="00C95228" w:rsidP="003A2095">
      <w:pPr>
        <w:pStyle w:val="aa"/>
        <w:widowControl w:val="0"/>
        <w:spacing w:after="0"/>
        <w:ind w:left="426"/>
        <w:rPr>
          <w:rFonts w:cs="Arial"/>
          <w:b/>
        </w:rPr>
      </w:pPr>
      <w:r w:rsidRPr="0069762A">
        <w:rPr>
          <w:rFonts w:cs="Arial"/>
          <w:b/>
        </w:rPr>
        <w:t xml:space="preserve">F. </w:t>
      </w:r>
      <w:r w:rsidR="0069762A">
        <w:rPr>
          <w:rFonts w:cs="Arial"/>
          <w:b/>
        </w:rPr>
        <w:t>Delivery S</w:t>
      </w:r>
      <w:r w:rsidR="001B4A0B" w:rsidRPr="0069762A">
        <w:rPr>
          <w:rFonts w:cs="Arial"/>
          <w:b/>
        </w:rPr>
        <w:t>ystems</w:t>
      </w:r>
    </w:p>
    <w:p w14:paraId="3AC5B21F" w14:textId="77777777" w:rsidR="00012A0A" w:rsidRPr="009D6F2F" w:rsidRDefault="00012A0A" w:rsidP="003A2095">
      <w:pPr>
        <w:pStyle w:val="aa"/>
        <w:widowControl w:val="0"/>
        <w:spacing w:after="0"/>
        <w:ind w:left="426"/>
        <w:rPr>
          <w:rFonts w:cs="Arial"/>
        </w:rPr>
      </w:pPr>
    </w:p>
    <w:p w14:paraId="4D4F1984" w14:textId="77777777" w:rsidR="001B4A0B" w:rsidRPr="0069762A" w:rsidRDefault="0069762A" w:rsidP="003A2095">
      <w:pPr>
        <w:pStyle w:val="aa"/>
        <w:widowControl w:val="0"/>
        <w:numPr>
          <w:ilvl w:val="2"/>
          <w:numId w:val="34"/>
        </w:numPr>
        <w:tabs>
          <w:tab w:val="left" w:pos="1134"/>
        </w:tabs>
        <w:spacing w:after="0"/>
        <w:ind w:left="1134" w:hanging="425"/>
        <w:rPr>
          <w:rFonts w:cs="Arial"/>
        </w:rPr>
      </w:pPr>
      <w:r>
        <w:rPr>
          <w:rFonts w:cs="Arial"/>
        </w:rPr>
        <w:t>The fi</w:t>
      </w:r>
      <w:r w:rsidRPr="0069762A">
        <w:rPr>
          <w:rFonts w:cs="Arial"/>
        </w:rPr>
        <w:t xml:space="preserve">fth component of an effective service environment is the </w:t>
      </w:r>
      <w:r w:rsidRPr="00966EB8">
        <w:rPr>
          <w:rFonts w:cs="Arial"/>
          <w:b/>
        </w:rPr>
        <w:t>delivery system</w:t>
      </w:r>
      <w:r>
        <w:rPr>
          <w:rFonts w:cs="Arial"/>
        </w:rPr>
        <w:t>—</w:t>
      </w:r>
      <w:r w:rsidRPr="0069762A">
        <w:rPr>
          <w:rFonts w:cs="Arial"/>
        </w:rPr>
        <w:t>method(s) by</w:t>
      </w:r>
      <w:r>
        <w:rPr>
          <w:rFonts w:cs="Arial"/>
        </w:rPr>
        <w:t xml:space="preserve"> </w:t>
      </w:r>
      <w:r w:rsidRPr="0069762A">
        <w:rPr>
          <w:rFonts w:cs="Arial"/>
        </w:rPr>
        <w:t>which the product or service is delivered</w:t>
      </w:r>
    </w:p>
    <w:p w14:paraId="6E92B704" w14:textId="77777777" w:rsidR="00966EB8" w:rsidRPr="00966EB8" w:rsidRDefault="00515A8E" w:rsidP="003A2095">
      <w:pPr>
        <w:pStyle w:val="aa"/>
        <w:widowControl w:val="0"/>
        <w:numPr>
          <w:ilvl w:val="2"/>
          <w:numId w:val="34"/>
        </w:numPr>
        <w:tabs>
          <w:tab w:val="left" w:pos="1134"/>
        </w:tabs>
        <w:spacing w:after="0"/>
        <w:ind w:left="1134" w:hanging="425"/>
        <w:rPr>
          <w:rFonts w:eastAsia="Book Antiqua" w:cs="Arial"/>
          <w:b/>
          <w:bCs/>
          <w:szCs w:val="24"/>
          <w:lang w:eastAsia="en-GB"/>
        </w:rPr>
      </w:pPr>
      <w:r w:rsidRPr="00966EB8">
        <w:rPr>
          <w:rFonts w:eastAsia="Book Antiqua" w:cs="Arial"/>
          <w:szCs w:val="24"/>
          <w:lang w:eastAsia="en-GB"/>
        </w:rPr>
        <w:t xml:space="preserve">In deciding on </w:t>
      </w:r>
      <w:r w:rsidRPr="00966EB8">
        <w:rPr>
          <w:rFonts w:eastAsia="Book Antiqua" w:cs="Arial"/>
          <w:bCs/>
          <w:szCs w:val="24"/>
          <w:lang w:eastAsia="en-GB"/>
        </w:rPr>
        <w:t xml:space="preserve">delivery systems, </w:t>
      </w:r>
      <w:r w:rsidRPr="00966EB8">
        <w:rPr>
          <w:rFonts w:eastAsia="Book Antiqua" w:cs="Arial"/>
          <w:szCs w:val="24"/>
          <w:lang w:eastAsia="en-GB"/>
        </w:rPr>
        <w:t xml:space="preserve">organizations examine the </w:t>
      </w:r>
      <w:r w:rsidR="00966EB8">
        <w:rPr>
          <w:rFonts w:eastAsia="Book Antiqua" w:cs="Arial"/>
          <w:szCs w:val="24"/>
          <w:lang w:eastAsia="en-GB"/>
        </w:rPr>
        <w:t xml:space="preserve">following </w:t>
      </w:r>
      <w:r w:rsidRPr="00966EB8">
        <w:rPr>
          <w:rFonts w:eastAsia="Book Antiqua" w:cs="Arial"/>
          <w:szCs w:val="24"/>
          <w:lang w:eastAsia="en-GB"/>
        </w:rPr>
        <w:t>factors</w:t>
      </w:r>
      <w:r w:rsidR="00966EB8">
        <w:rPr>
          <w:rFonts w:eastAsia="Book Antiqua" w:cs="Arial"/>
          <w:szCs w:val="24"/>
          <w:lang w:eastAsia="en-GB"/>
        </w:rPr>
        <w:t>:</w:t>
      </w:r>
    </w:p>
    <w:p w14:paraId="0D83FB09" w14:textId="77777777" w:rsidR="00966EB8" w:rsidRPr="00966EB8" w:rsidRDefault="00966EB8" w:rsidP="003A2095">
      <w:pPr>
        <w:pStyle w:val="aa"/>
        <w:widowControl w:val="0"/>
        <w:numPr>
          <w:ilvl w:val="2"/>
          <w:numId w:val="43"/>
        </w:numPr>
        <w:tabs>
          <w:tab w:val="left" w:pos="1701"/>
        </w:tabs>
        <w:spacing w:after="0"/>
        <w:ind w:left="1701" w:hanging="425"/>
        <w:rPr>
          <w:rFonts w:eastAsia="Book Antiqua" w:cs="Arial"/>
          <w:b/>
          <w:bCs/>
          <w:szCs w:val="24"/>
          <w:lang w:eastAsia="en-GB"/>
        </w:rPr>
      </w:pPr>
      <w:r w:rsidRPr="00966EB8">
        <w:rPr>
          <w:rFonts w:eastAsia="Book Antiqua" w:cs="Arial"/>
          <w:szCs w:val="24"/>
          <w:lang w:eastAsia="en-GB"/>
        </w:rPr>
        <w:t>I</w:t>
      </w:r>
      <w:r w:rsidR="00515A8E" w:rsidRPr="00966EB8">
        <w:rPr>
          <w:rFonts w:eastAsia="Book Antiqua" w:cs="Arial"/>
          <w:szCs w:val="24"/>
          <w:lang w:eastAsia="en-GB"/>
        </w:rPr>
        <w:t>ndustry standards</w:t>
      </w:r>
    </w:p>
    <w:p w14:paraId="1B422F03" w14:textId="77777777" w:rsidR="00966EB8" w:rsidRPr="00966EB8" w:rsidRDefault="00966EB8" w:rsidP="003A2095">
      <w:pPr>
        <w:pStyle w:val="aa"/>
        <w:widowControl w:val="0"/>
        <w:numPr>
          <w:ilvl w:val="2"/>
          <w:numId w:val="43"/>
        </w:numPr>
        <w:tabs>
          <w:tab w:val="left" w:pos="1701"/>
        </w:tabs>
        <w:spacing w:after="0"/>
        <w:ind w:left="1701" w:hanging="425"/>
        <w:rPr>
          <w:rFonts w:eastAsia="Book Antiqua" w:cs="Arial"/>
          <w:b/>
          <w:bCs/>
          <w:szCs w:val="24"/>
          <w:lang w:eastAsia="en-GB"/>
        </w:rPr>
      </w:pPr>
      <w:r w:rsidRPr="00966EB8">
        <w:rPr>
          <w:rFonts w:eastAsia="Book Antiqua" w:cs="Arial"/>
          <w:szCs w:val="24"/>
          <w:lang w:eastAsia="en-GB"/>
        </w:rPr>
        <w:t>C</w:t>
      </w:r>
      <w:r w:rsidR="00515A8E" w:rsidRPr="00966EB8">
        <w:rPr>
          <w:rFonts w:eastAsia="Book Antiqua" w:cs="Arial"/>
          <w:szCs w:val="24"/>
          <w:lang w:eastAsia="en-GB"/>
        </w:rPr>
        <w:t>ustomer expectations</w:t>
      </w:r>
    </w:p>
    <w:p w14:paraId="5512360B" w14:textId="77777777" w:rsidR="00966EB8" w:rsidRPr="00966EB8" w:rsidRDefault="00966EB8" w:rsidP="003A2095">
      <w:pPr>
        <w:pStyle w:val="aa"/>
        <w:widowControl w:val="0"/>
        <w:numPr>
          <w:ilvl w:val="2"/>
          <w:numId w:val="43"/>
        </w:numPr>
        <w:tabs>
          <w:tab w:val="left" w:pos="1701"/>
        </w:tabs>
        <w:spacing w:after="0"/>
        <w:ind w:left="1701" w:hanging="425"/>
        <w:rPr>
          <w:rFonts w:eastAsia="Book Antiqua" w:cs="Arial"/>
          <w:b/>
          <w:bCs/>
          <w:szCs w:val="24"/>
          <w:lang w:eastAsia="en-GB"/>
        </w:rPr>
      </w:pPr>
      <w:r w:rsidRPr="00966EB8">
        <w:rPr>
          <w:rFonts w:eastAsia="Book Antiqua" w:cs="Arial"/>
          <w:szCs w:val="24"/>
          <w:lang w:eastAsia="en-GB"/>
        </w:rPr>
        <w:t>C</w:t>
      </w:r>
      <w:r w:rsidR="00515A8E" w:rsidRPr="00966EB8">
        <w:rPr>
          <w:rFonts w:eastAsia="Book Antiqua" w:cs="Arial"/>
          <w:szCs w:val="24"/>
          <w:lang w:eastAsia="en-GB"/>
        </w:rPr>
        <w:t>apabilities</w:t>
      </w:r>
    </w:p>
    <w:p w14:paraId="36B0276D" w14:textId="77777777" w:rsidR="00966EB8" w:rsidRPr="00966EB8" w:rsidRDefault="00966EB8" w:rsidP="003A2095">
      <w:pPr>
        <w:pStyle w:val="aa"/>
        <w:widowControl w:val="0"/>
        <w:numPr>
          <w:ilvl w:val="2"/>
          <w:numId w:val="43"/>
        </w:numPr>
        <w:tabs>
          <w:tab w:val="left" w:pos="1701"/>
        </w:tabs>
        <w:spacing w:after="0"/>
        <w:ind w:left="1701" w:hanging="425"/>
        <w:rPr>
          <w:rFonts w:eastAsia="Book Antiqua" w:cs="Arial"/>
          <w:b/>
          <w:bCs/>
          <w:szCs w:val="24"/>
          <w:lang w:eastAsia="en-GB"/>
        </w:rPr>
      </w:pPr>
      <w:r w:rsidRPr="00966EB8">
        <w:rPr>
          <w:rFonts w:eastAsia="Book Antiqua" w:cs="Arial"/>
          <w:szCs w:val="24"/>
          <w:lang w:eastAsia="en-GB"/>
        </w:rPr>
        <w:t>C</w:t>
      </w:r>
      <w:r w:rsidR="00515A8E" w:rsidRPr="00966EB8">
        <w:rPr>
          <w:rFonts w:eastAsia="Book Antiqua" w:cs="Arial"/>
          <w:szCs w:val="24"/>
          <w:lang w:eastAsia="en-GB"/>
        </w:rPr>
        <w:t>osts</w:t>
      </w:r>
    </w:p>
    <w:p w14:paraId="1EE55BDD" w14:textId="77777777" w:rsidR="00012A0A" w:rsidRPr="00966EB8" w:rsidRDefault="00966EB8" w:rsidP="003A2095">
      <w:pPr>
        <w:pStyle w:val="aa"/>
        <w:widowControl w:val="0"/>
        <w:numPr>
          <w:ilvl w:val="2"/>
          <w:numId w:val="43"/>
        </w:numPr>
        <w:tabs>
          <w:tab w:val="left" w:pos="1701"/>
        </w:tabs>
        <w:spacing w:after="0"/>
        <w:ind w:left="1701" w:hanging="425"/>
        <w:rPr>
          <w:rFonts w:eastAsia="Book Antiqua" w:cs="Arial"/>
          <w:b/>
          <w:bCs/>
          <w:szCs w:val="24"/>
          <w:lang w:eastAsia="en-GB"/>
        </w:rPr>
      </w:pPr>
      <w:r w:rsidRPr="00966EB8">
        <w:rPr>
          <w:rFonts w:eastAsia="Book Antiqua" w:cs="Arial"/>
          <w:szCs w:val="24"/>
          <w:lang w:eastAsia="en-GB"/>
        </w:rPr>
        <w:t>C</w:t>
      </w:r>
      <w:r w:rsidR="00515A8E" w:rsidRPr="00966EB8">
        <w:rPr>
          <w:rFonts w:eastAsia="Book Antiqua" w:cs="Arial"/>
          <w:szCs w:val="24"/>
          <w:lang w:eastAsia="en-GB"/>
        </w:rPr>
        <w:t>urrent and projected requirements</w:t>
      </w:r>
    </w:p>
    <w:p w14:paraId="6001E9E7" w14:textId="77777777" w:rsidR="00515A8E" w:rsidRPr="009D6F2F" w:rsidRDefault="00515A8E" w:rsidP="003A2095">
      <w:pPr>
        <w:pStyle w:val="aa"/>
        <w:widowControl w:val="0"/>
        <w:spacing w:after="0"/>
        <w:ind w:left="426"/>
        <w:rPr>
          <w:rFonts w:cs="Arial"/>
        </w:rPr>
      </w:pPr>
    </w:p>
    <w:p w14:paraId="44771ABC" w14:textId="77777777" w:rsidR="001B4A0B" w:rsidRPr="00327664" w:rsidRDefault="00C95228" w:rsidP="003A2095">
      <w:pPr>
        <w:pStyle w:val="aa"/>
        <w:widowControl w:val="0"/>
        <w:spacing w:after="0"/>
        <w:ind w:left="426"/>
        <w:rPr>
          <w:rFonts w:cs="Arial"/>
          <w:b/>
        </w:rPr>
      </w:pPr>
      <w:r w:rsidRPr="00327664">
        <w:rPr>
          <w:rFonts w:cs="Arial"/>
          <w:b/>
        </w:rPr>
        <w:t xml:space="preserve">G. </w:t>
      </w:r>
      <w:r w:rsidR="001B4A0B" w:rsidRPr="00327664">
        <w:rPr>
          <w:rFonts w:cs="Arial"/>
          <w:b/>
        </w:rPr>
        <w:t>Service</w:t>
      </w:r>
    </w:p>
    <w:p w14:paraId="284973A4" w14:textId="77777777" w:rsidR="00012A0A" w:rsidRPr="009D6F2F" w:rsidRDefault="00012A0A" w:rsidP="003A2095">
      <w:pPr>
        <w:pStyle w:val="aa"/>
        <w:widowControl w:val="0"/>
        <w:spacing w:after="0"/>
        <w:ind w:left="426"/>
        <w:rPr>
          <w:rFonts w:cs="Arial"/>
        </w:rPr>
      </w:pPr>
    </w:p>
    <w:p w14:paraId="24E63026" w14:textId="77777777" w:rsidR="001B4A0B" w:rsidRPr="009D6F2F" w:rsidRDefault="00327664" w:rsidP="003A2095">
      <w:pPr>
        <w:pStyle w:val="aa"/>
        <w:widowControl w:val="0"/>
        <w:numPr>
          <w:ilvl w:val="2"/>
          <w:numId w:val="34"/>
        </w:numPr>
        <w:tabs>
          <w:tab w:val="left" w:pos="1134"/>
        </w:tabs>
        <w:spacing w:after="0"/>
        <w:ind w:left="1134" w:hanging="425"/>
        <w:rPr>
          <w:rFonts w:cs="Arial"/>
        </w:rPr>
      </w:pPr>
      <w:r>
        <w:rPr>
          <w:rFonts w:cs="Arial"/>
        </w:rPr>
        <w:t>Stated simply, service is the manner in which employees treat their customers and each other as they</w:t>
      </w:r>
      <w:r w:rsidR="00231A5D" w:rsidRPr="009D6F2F">
        <w:rPr>
          <w:rFonts w:eastAsia="Book Antiqua" w:cs="Arial"/>
          <w:szCs w:val="24"/>
          <w:lang w:eastAsia="en-GB"/>
        </w:rPr>
        <w:t xml:space="preserve"> deliver </w:t>
      </w:r>
      <w:r>
        <w:rPr>
          <w:rFonts w:eastAsia="Book Antiqua" w:cs="Arial"/>
          <w:szCs w:val="24"/>
          <w:lang w:eastAsia="en-GB"/>
        </w:rPr>
        <w:t>their</w:t>
      </w:r>
      <w:r w:rsidR="00231A5D" w:rsidRPr="009D6F2F">
        <w:rPr>
          <w:rFonts w:eastAsia="Book Antiqua" w:cs="Arial"/>
          <w:szCs w:val="24"/>
          <w:lang w:eastAsia="en-GB"/>
        </w:rPr>
        <w:t xml:space="preserve"> company’s deliverables</w:t>
      </w:r>
      <w:r w:rsidR="00231A5D" w:rsidRPr="009D6F2F">
        <w:rPr>
          <w:rFonts w:eastAsia="Book Antiqua" w:cs="Arial"/>
          <w:sz w:val="21"/>
          <w:szCs w:val="21"/>
          <w:lang w:eastAsia="en-GB"/>
        </w:rPr>
        <w:t>.</w:t>
      </w:r>
    </w:p>
    <w:p w14:paraId="2DD1E5EA" w14:textId="77777777" w:rsidR="001B4A0B" w:rsidRPr="009D6F2F" w:rsidRDefault="001B4A0B" w:rsidP="003A2095">
      <w:pPr>
        <w:pStyle w:val="aa"/>
        <w:widowControl w:val="0"/>
        <w:spacing w:after="0"/>
        <w:ind w:left="426"/>
        <w:rPr>
          <w:rFonts w:cs="Arial"/>
        </w:rPr>
      </w:pPr>
    </w:p>
    <w:p w14:paraId="686E201E" w14:textId="77777777" w:rsidR="001B4A0B" w:rsidRPr="009D6F2F" w:rsidRDefault="00B37844" w:rsidP="003A2095">
      <w:pPr>
        <w:pStyle w:val="aa"/>
        <w:widowControl w:val="0"/>
        <w:spacing w:after="0"/>
        <w:ind w:left="0"/>
        <w:rPr>
          <w:rFonts w:cs="Arial"/>
          <w:b/>
        </w:rPr>
      </w:pPr>
      <w:r w:rsidRPr="009D6F2F">
        <w:rPr>
          <w:rFonts w:cs="Arial"/>
          <w:b/>
        </w:rPr>
        <w:t xml:space="preserve">VI. </w:t>
      </w:r>
      <w:r w:rsidR="001B4A0B" w:rsidRPr="009D6F2F">
        <w:rPr>
          <w:rFonts w:cs="Arial"/>
          <w:b/>
        </w:rPr>
        <w:t xml:space="preserve">Addressing the </w:t>
      </w:r>
      <w:r w:rsidR="00327664" w:rsidRPr="009D6F2F">
        <w:rPr>
          <w:rFonts w:cs="Arial"/>
          <w:b/>
        </w:rPr>
        <w:t>C</w:t>
      </w:r>
      <w:r w:rsidR="001B4A0B" w:rsidRPr="009D6F2F">
        <w:rPr>
          <w:rFonts w:cs="Arial"/>
          <w:b/>
        </w:rPr>
        <w:t>hanges</w:t>
      </w:r>
    </w:p>
    <w:p w14:paraId="63D2FE21" w14:textId="77777777" w:rsidR="00B37844" w:rsidRPr="00327664" w:rsidRDefault="00B37844" w:rsidP="003A2095">
      <w:pPr>
        <w:pStyle w:val="aa"/>
        <w:widowControl w:val="0"/>
        <w:spacing w:after="0"/>
        <w:ind w:left="0"/>
        <w:rPr>
          <w:rFonts w:cs="Arial"/>
        </w:rPr>
      </w:pPr>
    </w:p>
    <w:p w14:paraId="306C3306" w14:textId="77777777" w:rsidR="00327664" w:rsidRPr="00327664" w:rsidRDefault="00327664" w:rsidP="003A2095">
      <w:pPr>
        <w:pStyle w:val="aa"/>
        <w:widowControl w:val="0"/>
        <w:numPr>
          <w:ilvl w:val="2"/>
          <w:numId w:val="34"/>
        </w:numPr>
        <w:spacing w:after="0"/>
        <w:ind w:left="720" w:hanging="450"/>
        <w:rPr>
          <w:rFonts w:cs="Arial"/>
        </w:rPr>
      </w:pPr>
      <w:r w:rsidRPr="00327664">
        <w:rPr>
          <w:rFonts w:cs="Arial"/>
        </w:rPr>
        <w:t>With all the changes, developing strategies for providing premium service</w:t>
      </w:r>
      <w:r>
        <w:rPr>
          <w:rFonts w:cs="Arial"/>
        </w:rPr>
        <w:t xml:space="preserve"> </w:t>
      </w:r>
      <w:r w:rsidRPr="00327664">
        <w:rPr>
          <w:rFonts w:cs="Arial"/>
        </w:rPr>
        <w:t>that will attract and hold loyal customers has become a priority for most organizations</w:t>
      </w:r>
      <w:r>
        <w:rPr>
          <w:rFonts w:cs="Arial"/>
        </w:rPr>
        <w:t>.</w:t>
      </w:r>
    </w:p>
    <w:p w14:paraId="41EE2A65" w14:textId="77777777" w:rsidR="009E4B50" w:rsidRDefault="00327664" w:rsidP="003A2095">
      <w:pPr>
        <w:pStyle w:val="aa"/>
        <w:widowControl w:val="0"/>
        <w:numPr>
          <w:ilvl w:val="2"/>
          <w:numId w:val="43"/>
        </w:numPr>
        <w:tabs>
          <w:tab w:val="left" w:pos="1276"/>
        </w:tabs>
        <w:spacing w:after="0"/>
        <w:ind w:left="1276" w:hanging="425"/>
        <w:rPr>
          <w:rFonts w:cs="Arial"/>
        </w:rPr>
      </w:pPr>
      <w:r w:rsidRPr="00327664">
        <w:rPr>
          <w:rFonts w:cs="Arial"/>
        </w:rPr>
        <w:t xml:space="preserve">To this end, organizations must become </w:t>
      </w:r>
      <w:r w:rsidR="009E4B50" w:rsidRPr="00F2532B">
        <w:rPr>
          <w:rFonts w:cs="Arial"/>
          <w:b/>
        </w:rPr>
        <w:t>l</w:t>
      </w:r>
      <w:r w:rsidR="001B4A0B" w:rsidRPr="00F2532B">
        <w:rPr>
          <w:rFonts w:cs="Arial"/>
          <w:b/>
        </w:rPr>
        <w:t>earning organizations</w:t>
      </w:r>
      <w:r w:rsidR="009E4B50">
        <w:rPr>
          <w:rFonts w:cs="Arial"/>
        </w:rPr>
        <w:t>—organizations that value knowledge, educations, and employee training.</w:t>
      </w:r>
    </w:p>
    <w:p w14:paraId="68DD4DE3" w14:textId="77777777" w:rsidR="001B4A0B" w:rsidRDefault="00F2532B" w:rsidP="003A2095">
      <w:pPr>
        <w:pStyle w:val="aa"/>
        <w:widowControl w:val="0"/>
        <w:numPr>
          <w:ilvl w:val="2"/>
          <w:numId w:val="34"/>
        </w:numPr>
        <w:spacing w:after="0"/>
        <w:ind w:left="720" w:hanging="450"/>
        <w:rPr>
          <w:rFonts w:cs="Arial"/>
        </w:rPr>
      </w:pPr>
      <w:r w:rsidRPr="00F2532B">
        <w:rPr>
          <w:rFonts w:cs="Arial"/>
        </w:rPr>
        <w:t>In the past, organizations took a reactive approach to service by waiting for customers to ask for something or by trying to recover after a service breakdown</w:t>
      </w:r>
      <w:r>
        <w:rPr>
          <w:rFonts w:cs="Arial"/>
        </w:rPr>
        <w:t>.</w:t>
      </w:r>
    </w:p>
    <w:p w14:paraId="0D01FE92" w14:textId="77777777" w:rsidR="00F2532B" w:rsidRDefault="00F2532B" w:rsidP="003A2095">
      <w:pPr>
        <w:pStyle w:val="aa"/>
        <w:widowControl w:val="0"/>
        <w:numPr>
          <w:ilvl w:val="2"/>
          <w:numId w:val="43"/>
        </w:numPr>
        <w:tabs>
          <w:tab w:val="left" w:pos="1276"/>
        </w:tabs>
        <w:spacing w:after="0"/>
        <w:ind w:left="1276" w:hanging="425"/>
        <w:rPr>
          <w:rFonts w:cs="Arial"/>
        </w:rPr>
      </w:pPr>
      <w:r w:rsidRPr="00F2532B">
        <w:rPr>
          <w:rFonts w:cs="Arial"/>
        </w:rPr>
        <w:t>In today’s economy, a proactive</w:t>
      </w:r>
      <w:r>
        <w:rPr>
          <w:rFonts w:cs="Arial"/>
        </w:rPr>
        <w:t xml:space="preserve"> </w:t>
      </w:r>
      <w:r w:rsidRPr="00F2532B">
        <w:rPr>
          <w:rFonts w:cs="Arial"/>
        </w:rPr>
        <w:t>approach of antici</w:t>
      </w:r>
      <w:r>
        <w:rPr>
          <w:rFonts w:cs="Arial"/>
        </w:rPr>
        <w:t>pating customer needs is neces</w:t>
      </w:r>
      <w:r w:rsidRPr="00F2532B">
        <w:rPr>
          <w:rFonts w:cs="Arial"/>
        </w:rPr>
        <w:t>sary and becoming common</w:t>
      </w:r>
      <w:r>
        <w:rPr>
          <w:rFonts w:cs="Arial"/>
        </w:rPr>
        <w:t>.</w:t>
      </w:r>
    </w:p>
    <w:p w14:paraId="208FD93E" w14:textId="77777777" w:rsidR="00F2532B" w:rsidRDefault="00F2532B" w:rsidP="003A2095">
      <w:pPr>
        <w:pStyle w:val="aa"/>
        <w:widowControl w:val="0"/>
        <w:numPr>
          <w:ilvl w:val="2"/>
          <w:numId w:val="34"/>
        </w:numPr>
        <w:spacing w:after="0"/>
        <w:ind w:left="720" w:hanging="450"/>
        <w:rPr>
          <w:rFonts w:cs="Arial"/>
        </w:rPr>
      </w:pPr>
      <w:r w:rsidRPr="00F2532B">
        <w:rPr>
          <w:rFonts w:cs="Arial"/>
        </w:rPr>
        <w:t>To excel, organizations must train all employees to spot problems and deal with them before the customer</w:t>
      </w:r>
      <w:r>
        <w:rPr>
          <w:rFonts w:cs="Arial"/>
        </w:rPr>
        <w:t xml:space="preserve"> becomes aware that they exist.</w:t>
      </w:r>
    </w:p>
    <w:p w14:paraId="498DEDD3" w14:textId="77777777" w:rsidR="00F2532B" w:rsidRDefault="00F2532B" w:rsidP="003A2095">
      <w:pPr>
        <w:pStyle w:val="aa"/>
        <w:widowControl w:val="0"/>
        <w:numPr>
          <w:ilvl w:val="2"/>
          <w:numId w:val="34"/>
        </w:numPr>
        <w:spacing w:after="0"/>
        <w:ind w:left="720" w:hanging="450"/>
        <w:rPr>
          <w:rFonts w:cs="Arial"/>
        </w:rPr>
      </w:pPr>
      <w:r w:rsidRPr="00F2532B">
        <w:rPr>
          <w:rFonts w:cs="Arial"/>
        </w:rPr>
        <w:t>If a service breakdown does occur, managers in truly customer-focused organizations should empower em</w:t>
      </w:r>
      <w:r>
        <w:rPr>
          <w:rFonts w:cs="Arial"/>
        </w:rPr>
        <w:t>ployees at all levels to do what</w:t>
      </w:r>
      <w:r w:rsidRPr="00F2532B">
        <w:rPr>
          <w:rFonts w:cs="Arial"/>
        </w:rPr>
        <w:t>ever is</w:t>
      </w:r>
      <w:r>
        <w:rPr>
          <w:rFonts w:cs="Arial"/>
        </w:rPr>
        <w:t xml:space="preserve"> </w:t>
      </w:r>
      <w:r w:rsidRPr="00F2532B">
        <w:rPr>
          <w:rFonts w:cs="Arial"/>
        </w:rPr>
        <w:t>necessary to satisfy the customer</w:t>
      </w:r>
      <w:r>
        <w:rPr>
          <w:rFonts w:cs="Arial"/>
        </w:rPr>
        <w:t>.</w:t>
      </w:r>
    </w:p>
    <w:p w14:paraId="64E98A5F" w14:textId="77777777" w:rsidR="00F2532B" w:rsidRPr="007A397E" w:rsidRDefault="00F2532B" w:rsidP="003A2095">
      <w:pPr>
        <w:pStyle w:val="aa"/>
        <w:widowControl w:val="0"/>
        <w:numPr>
          <w:ilvl w:val="2"/>
          <w:numId w:val="43"/>
        </w:numPr>
        <w:tabs>
          <w:tab w:val="left" w:pos="1276"/>
        </w:tabs>
        <w:spacing w:after="0"/>
        <w:ind w:left="1276" w:hanging="425"/>
        <w:rPr>
          <w:rFonts w:cs="Arial"/>
          <w:szCs w:val="24"/>
        </w:rPr>
      </w:pPr>
      <w:r w:rsidRPr="00F2532B">
        <w:rPr>
          <w:rFonts w:cs="Arial"/>
        </w:rPr>
        <w:t>This concept</w:t>
      </w:r>
      <w:r>
        <w:rPr>
          <w:rFonts w:cs="Arial"/>
        </w:rPr>
        <w:t xml:space="preserve"> is</w:t>
      </w:r>
      <w:r w:rsidRPr="00F2532B">
        <w:rPr>
          <w:rFonts w:cs="Arial"/>
        </w:rPr>
        <w:t xml:space="preserve"> known as </w:t>
      </w:r>
      <w:r w:rsidRPr="00F2532B">
        <w:rPr>
          <w:rFonts w:cs="Arial"/>
          <w:b/>
        </w:rPr>
        <w:t xml:space="preserve">service </w:t>
      </w:r>
      <w:r w:rsidRPr="007A397E">
        <w:rPr>
          <w:rFonts w:cs="Arial"/>
          <w:b/>
          <w:szCs w:val="24"/>
        </w:rPr>
        <w:t>recovery</w:t>
      </w:r>
      <w:r w:rsidRPr="007A397E">
        <w:rPr>
          <w:rFonts w:cs="Arial"/>
          <w:szCs w:val="24"/>
        </w:rPr>
        <w:t>.</w:t>
      </w:r>
    </w:p>
    <w:p w14:paraId="6E6E4CBB" w14:textId="77777777" w:rsidR="001B4A0B" w:rsidRPr="007A397E" w:rsidRDefault="001B4A0B" w:rsidP="003A2095">
      <w:pPr>
        <w:pStyle w:val="aa"/>
        <w:widowControl w:val="0"/>
        <w:spacing w:after="0"/>
        <w:ind w:left="0"/>
        <w:rPr>
          <w:rFonts w:cs="Arial"/>
          <w:sz w:val="4"/>
          <w:szCs w:val="4"/>
        </w:rPr>
      </w:pPr>
      <w:r w:rsidRPr="007A397E">
        <w:rPr>
          <w:rFonts w:cs="Arial"/>
          <w:szCs w:val="24"/>
        </w:rPr>
        <w:br w:type="page"/>
      </w:r>
    </w:p>
    <w:p w14:paraId="18828331" w14:textId="77777777" w:rsidR="001B4A0B" w:rsidRPr="007A397E" w:rsidRDefault="00333F86" w:rsidP="003A2095">
      <w:pPr>
        <w:pStyle w:val="1"/>
        <w:keepNext w:val="0"/>
        <w:keepLines w:val="0"/>
        <w:widowControl w:val="0"/>
        <w:spacing w:before="0"/>
        <w:rPr>
          <w:rFonts w:cs="Arial"/>
          <w:color w:val="4F81BD"/>
          <w:sz w:val="28"/>
        </w:rPr>
      </w:pPr>
      <w:bookmarkStart w:id="6" w:name="_Toc280573315"/>
      <w:r w:rsidRPr="007A397E">
        <w:rPr>
          <w:rFonts w:cs="Arial"/>
          <w:sz w:val="28"/>
        </w:rPr>
        <w:t>Class Activities and Sample Assignments</w:t>
      </w:r>
      <w:bookmarkEnd w:id="6"/>
    </w:p>
    <w:p w14:paraId="61EFBFF2" w14:textId="77777777" w:rsidR="001B4A0B" w:rsidRPr="009D6F2F" w:rsidRDefault="001B4A0B" w:rsidP="003A2095">
      <w:pPr>
        <w:pStyle w:val="McGraw-HillHeadingtwo"/>
        <w:keepNext w:val="0"/>
        <w:keepLines w:val="0"/>
        <w:widowControl w:val="0"/>
        <w:spacing w:before="0"/>
        <w:ind w:left="0"/>
      </w:pPr>
    </w:p>
    <w:p w14:paraId="45A39C40" w14:textId="77777777" w:rsidR="001B4A0B" w:rsidRPr="009D6F2F" w:rsidRDefault="001B4A0B" w:rsidP="003A2095">
      <w:pPr>
        <w:pStyle w:val="aa"/>
        <w:widowControl w:val="0"/>
        <w:numPr>
          <w:ilvl w:val="0"/>
          <w:numId w:val="16"/>
        </w:numPr>
        <w:spacing w:after="0"/>
        <w:ind w:left="426" w:hanging="426"/>
        <w:rPr>
          <w:rFonts w:cs="Arial"/>
          <w:szCs w:val="24"/>
        </w:rPr>
      </w:pPr>
      <w:r w:rsidRPr="009D6F2F">
        <w:rPr>
          <w:rFonts w:cs="Arial"/>
          <w:szCs w:val="24"/>
        </w:rPr>
        <w:t xml:space="preserve">Read chapter one. </w:t>
      </w:r>
      <w:r w:rsidRPr="009D6F2F">
        <w:rPr>
          <w:rFonts w:cs="Arial"/>
          <w:color w:val="1F497D"/>
          <w:szCs w:val="24"/>
        </w:rPr>
        <w:t>(LO 1-1 through 1-6)</w:t>
      </w:r>
    </w:p>
    <w:p w14:paraId="30AE2E53" w14:textId="77777777" w:rsidR="001B4A0B" w:rsidRPr="009D6F2F" w:rsidRDefault="001B4A0B" w:rsidP="003A2095">
      <w:pPr>
        <w:pStyle w:val="aa"/>
        <w:widowControl w:val="0"/>
        <w:spacing w:after="0"/>
        <w:ind w:left="426"/>
        <w:rPr>
          <w:rFonts w:cs="Arial"/>
          <w:szCs w:val="24"/>
        </w:rPr>
      </w:pPr>
    </w:p>
    <w:p w14:paraId="2533EF49" w14:textId="77777777" w:rsidR="001B4A0B" w:rsidRPr="009D6F2F" w:rsidRDefault="001B4A0B" w:rsidP="003A2095">
      <w:pPr>
        <w:pStyle w:val="aa"/>
        <w:widowControl w:val="0"/>
        <w:numPr>
          <w:ilvl w:val="0"/>
          <w:numId w:val="16"/>
        </w:numPr>
        <w:spacing w:after="0"/>
        <w:ind w:left="426" w:hanging="426"/>
        <w:rPr>
          <w:rFonts w:cs="Arial"/>
          <w:szCs w:val="24"/>
        </w:rPr>
      </w:pPr>
      <w:r w:rsidRPr="009D6F2F">
        <w:rPr>
          <w:rFonts w:cs="Arial"/>
          <w:szCs w:val="24"/>
        </w:rPr>
        <w:t xml:space="preserve">Ask students to get into discussion groups to discuss their best and worst experiences with customer service. </w:t>
      </w:r>
      <w:r w:rsidRPr="009D6F2F">
        <w:rPr>
          <w:rFonts w:cs="Arial"/>
          <w:color w:val="1F497D"/>
          <w:szCs w:val="24"/>
        </w:rPr>
        <w:t>(LO 1-1)</w:t>
      </w:r>
    </w:p>
    <w:p w14:paraId="546F81C9" w14:textId="77777777" w:rsidR="001B4A0B" w:rsidRPr="009D6F2F" w:rsidRDefault="001B4A0B" w:rsidP="003A2095">
      <w:pPr>
        <w:pStyle w:val="aa"/>
        <w:widowControl w:val="0"/>
        <w:spacing w:after="0"/>
        <w:ind w:left="426"/>
        <w:rPr>
          <w:rFonts w:cs="Arial"/>
          <w:szCs w:val="24"/>
        </w:rPr>
      </w:pPr>
    </w:p>
    <w:p w14:paraId="54D2D3AF" w14:textId="77777777" w:rsidR="001B4A0B" w:rsidRPr="009D6F2F" w:rsidRDefault="001B4A0B" w:rsidP="003A2095">
      <w:pPr>
        <w:pStyle w:val="aa"/>
        <w:widowControl w:val="0"/>
        <w:numPr>
          <w:ilvl w:val="0"/>
          <w:numId w:val="16"/>
        </w:numPr>
        <w:spacing w:after="0"/>
        <w:ind w:left="426" w:hanging="426"/>
        <w:rPr>
          <w:rFonts w:cs="Arial"/>
          <w:szCs w:val="24"/>
        </w:rPr>
      </w:pPr>
      <w:r w:rsidRPr="009D6F2F">
        <w:rPr>
          <w:rFonts w:cs="Arial"/>
          <w:szCs w:val="24"/>
        </w:rPr>
        <w:t xml:space="preserve">Ask students to get into discussion groups for onsite/on-ground courses, and discuss any of the questions you choose from the discussion opportunities section below. </w:t>
      </w:r>
      <w:r w:rsidRPr="009D6F2F">
        <w:rPr>
          <w:rFonts w:cs="Arial"/>
          <w:color w:val="1F497D"/>
          <w:szCs w:val="24"/>
        </w:rPr>
        <w:t>(LO 1-1 through 1-6)</w:t>
      </w:r>
    </w:p>
    <w:p w14:paraId="370FCE58" w14:textId="77777777" w:rsidR="001B4A0B" w:rsidRPr="009D6F2F" w:rsidRDefault="001B4A0B" w:rsidP="003A2095">
      <w:pPr>
        <w:pStyle w:val="aa"/>
        <w:widowControl w:val="0"/>
        <w:spacing w:after="0"/>
        <w:ind w:left="426"/>
        <w:rPr>
          <w:rFonts w:cs="Arial"/>
          <w:szCs w:val="24"/>
        </w:rPr>
      </w:pPr>
    </w:p>
    <w:p w14:paraId="746BE3C7" w14:textId="77777777" w:rsidR="001B4A0B" w:rsidRPr="009D6F2F" w:rsidRDefault="001B4A0B" w:rsidP="003A2095">
      <w:pPr>
        <w:pStyle w:val="aa"/>
        <w:widowControl w:val="0"/>
        <w:numPr>
          <w:ilvl w:val="0"/>
          <w:numId w:val="16"/>
        </w:numPr>
        <w:spacing w:after="0"/>
        <w:ind w:left="426" w:hanging="426"/>
        <w:rPr>
          <w:rFonts w:cs="Arial"/>
          <w:szCs w:val="24"/>
        </w:rPr>
      </w:pPr>
      <w:r w:rsidRPr="009D6F2F">
        <w:rPr>
          <w:rFonts w:cs="Arial"/>
        </w:rPr>
        <w:t>Ask students, either alone or in t</w:t>
      </w:r>
      <w:r w:rsidR="0097041F" w:rsidRPr="009D6F2F">
        <w:rPr>
          <w:rFonts w:cs="Arial"/>
        </w:rPr>
        <w:t xml:space="preserve">eams, to visit a retail store. </w:t>
      </w:r>
      <w:r w:rsidRPr="009D6F2F">
        <w:rPr>
          <w:rFonts w:cs="Arial"/>
        </w:rPr>
        <w:t xml:space="preserve">After visiting the store for at least 15 minutes, ask them to write a report or prepare a presentation addressing how well the company met each of the components of a customer-focused environment and what can be done if they need to make improvements. </w:t>
      </w:r>
      <w:r w:rsidRPr="009D6F2F">
        <w:rPr>
          <w:rFonts w:cs="Arial"/>
          <w:color w:val="1F497D"/>
        </w:rPr>
        <w:t>(LO 1-5, 1-6)</w:t>
      </w:r>
    </w:p>
    <w:p w14:paraId="6A0E3304" w14:textId="77777777" w:rsidR="001B4A0B" w:rsidRPr="009D6F2F" w:rsidRDefault="001B4A0B" w:rsidP="003A2095">
      <w:pPr>
        <w:pStyle w:val="aa"/>
        <w:widowControl w:val="0"/>
        <w:spacing w:after="0"/>
        <w:ind w:left="426"/>
        <w:rPr>
          <w:rFonts w:cs="Arial"/>
          <w:szCs w:val="24"/>
        </w:rPr>
      </w:pPr>
    </w:p>
    <w:p w14:paraId="3DC805AF" w14:textId="77777777" w:rsidR="001B4A0B" w:rsidRPr="009D6F2F" w:rsidRDefault="001B4A0B" w:rsidP="003A2095">
      <w:pPr>
        <w:pStyle w:val="aa"/>
        <w:widowControl w:val="0"/>
        <w:numPr>
          <w:ilvl w:val="0"/>
          <w:numId w:val="16"/>
        </w:numPr>
        <w:spacing w:after="0"/>
        <w:ind w:left="426" w:hanging="426"/>
        <w:rPr>
          <w:rFonts w:cs="Arial"/>
          <w:szCs w:val="24"/>
        </w:rPr>
      </w:pPr>
      <w:r w:rsidRPr="009D6F2F">
        <w:rPr>
          <w:rFonts w:cs="Arial"/>
        </w:rPr>
        <w:t>Ask students to bring in a</w:t>
      </w:r>
      <w:r w:rsidR="0097041F" w:rsidRPr="009D6F2F">
        <w:rPr>
          <w:rFonts w:cs="Arial"/>
        </w:rPr>
        <w:t xml:space="preserve"> recent newspaper or magazine. </w:t>
      </w:r>
      <w:r w:rsidRPr="009D6F2F">
        <w:rPr>
          <w:rFonts w:cs="Arial"/>
        </w:rPr>
        <w:t>Ask students to put t</w:t>
      </w:r>
      <w:r w:rsidR="0097041F" w:rsidRPr="009D6F2F">
        <w:rPr>
          <w:rFonts w:cs="Arial"/>
        </w:rPr>
        <w:t xml:space="preserve">hemselves in groups or 5 or 6. </w:t>
      </w:r>
      <w:r w:rsidRPr="009D6F2F">
        <w:rPr>
          <w:rFonts w:cs="Arial"/>
        </w:rPr>
        <w:t>Then, using their articles, find at least four examples of socioeconomic, demographic, consumer behavior and economy articles that might impact cust</w:t>
      </w:r>
      <w:r w:rsidR="0097041F" w:rsidRPr="009D6F2F">
        <w:rPr>
          <w:rFonts w:cs="Arial"/>
        </w:rPr>
        <w:t xml:space="preserve">omer service. </w:t>
      </w:r>
      <w:r w:rsidRPr="009D6F2F">
        <w:rPr>
          <w:rFonts w:cs="Arial"/>
        </w:rPr>
        <w:t xml:space="preserve">Have them ready to present a summary of their articles and a description of how customer service can be impacted as </w:t>
      </w:r>
      <w:r w:rsidR="0097041F" w:rsidRPr="009D6F2F">
        <w:rPr>
          <w:rFonts w:cs="Arial"/>
        </w:rPr>
        <w:t xml:space="preserve">a result of the found article. </w:t>
      </w:r>
      <w:r w:rsidRPr="009D6F2F">
        <w:rPr>
          <w:rFonts w:cs="Arial"/>
        </w:rPr>
        <w:t xml:space="preserve">Divide students into equal groups (three or four people per group, depending on the class size) and give each group a marker and sheet of newsprint (flipchart paper) to use as they participate in the activities noted herein or in those that you develop. </w:t>
      </w:r>
      <w:r w:rsidRPr="009D6F2F">
        <w:rPr>
          <w:rFonts w:cs="Arial"/>
          <w:color w:val="1F497D"/>
        </w:rPr>
        <w:t>(LO 1-2, 1-3, 1-4)</w:t>
      </w:r>
    </w:p>
    <w:p w14:paraId="3D8ECD43" w14:textId="77777777" w:rsidR="001B4A0B" w:rsidRPr="007A397E" w:rsidRDefault="001B4A0B" w:rsidP="003A2095">
      <w:pPr>
        <w:widowControl w:val="0"/>
        <w:spacing w:after="0"/>
        <w:rPr>
          <w:rFonts w:cs="Arial"/>
          <w:b/>
          <w:bCs/>
          <w:color w:val="365F91"/>
          <w:sz w:val="4"/>
          <w:szCs w:val="4"/>
        </w:rPr>
      </w:pPr>
      <w:r w:rsidRPr="009D6F2F">
        <w:rPr>
          <w:rFonts w:cs="Arial"/>
        </w:rPr>
        <w:br w:type="page"/>
      </w:r>
    </w:p>
    <w:p w14:paraId="2A655025" w14:textId="77777777" w:rsidR="001B4A0B" w:rsidRPr="009D6F2F" w:rsidRDefault="001B4A0B" w:rsidP="003A2095">
      <w:pPr>
        <w:widowControl w:val="0"/>
        <w:spacing w:after="0"/>
        <w:rPr>
          <w:rFonts w:cs="Arial"/>
          <w:b/>
          <w:color w:val="365F91"/>
          <w:sz w:val="28"/>
          <w:szCs w:val="28"/>
        </w:rPr>
      </w:pPr>
      <w:bookmarkStart w:id="7" w:name="_Toc280573316"/>
      <w:r w:rsidRPr="009D6F2F">
        <w:rPr>
          <w:rFonts w:cs="Arial"/>
          <w:b/>
          <w:color w:val="365F91"/>
          <w:sz w:val="28"/>
          <w:szCs w:val="28"/>
        </w:rPr>
        <w:t>Discussion Opportunities</w:t>
      </w:r>
      <w:bookmarkEnd w:id="7"/>
    </w:p>
    <w:p w14:paraId="0BC055E4" w14:textId="77777777" w:rsidR="001B4A0B" w:rsidRPr="009D6F2F" w:rsidRDefault="001B4A0B" w:rsidP="003A2095">
      <w:pPr>
        <w:widowControl w:val="0"/>
        <w:spacing w:after="0"/>
        <w:rPr>
          <w:rFonts w:cs="Arial"/>
          <w:szCs w:val="24"/>
        </w:rPr>
      </w:pPr>
    </w:p>
    <w:p w14:paraId="6CABB303" w14:textId="77777777" w:rsidR="001B4A0B" w:rsidRPr="009D6F2F" w:rsidRDefault="001B4A0B" w:rsidP="003A2095">
      <w:pPr>
        <w:pStyle w:val="aa"/>
        <w:widowControl w:val="0"/>
        <w:numPr>
          <w:ilvl w:val="0"/>
          <w:numId w:val="47"/>
        </w:numPr>
        <w:spacing w:after="0"/>
        <w:ind w:left="426" w:hanging="426"/>
        <w:rPr>
          <w:rFonts w:cs="Arial"/>
          <w:bCs/>
          <w:szCs w:val="24"/>
        </w:rPr>
      </w:pPr>
      <w:r w:rsidRPr="009D6F2F">
        <w:rPr>
          <w:rFonts w:cs="Arial"/>
          <w:szCs w:val="24"/>
        </w:rPr>
        <w:t xml:space="preserve">In what specific ways do you see technology impacting customer service? </w:t>
      </w:r>
      <w:r w:rsidRPr="009D6F2F">
        <w:rPr>
          <w:rFonts w:cs="Arial"/>
          <w:color w:val="1F497D"/>
          <w:szCs w:val="24"/>
        </w:rPr>
        <w:t>(LO 1-4 and 1-5)</w:t>
      </w:r>
    </w:p>
    <w:p w14:paraId="11FF7A38" w14:textId="77777777" w:rsidR="001B4A0B" w:rsidRPr="009D6F2F" w:rsidRDefault="001B4A0B" w:rsidP="003A2095">
      <w:pPr>
        <w:pStyle w:val="aa"/>
        <w:widowControl w:val="0"/>
        <w:spacing w:after="0"/>
        <w:ind w:left="426"/>
        <w:rPr>
          <w:rFonts w:cs="Arial"/>
          <w:bCs/>
          <w:szCs w:val="24"/>
        </w:rPr>
      </w:pPr>
    </w:p>
    <w:p w14:paraId="11008133" w14:textId="77777777" w:rsidR="001B4A0B" w:rsidRPr="009D6F2F" w:rsidRDefault="001B4A0B" w:rsidP="003A2095">
      <w:pPr>
        <w:pStyle w:val="aa"/>
        <w:widowControl w:val="0"/>
        <w:numPr>
          <w:ilvl w:val="0"/>
          <w:numId w:val="47"/>
        </w:numPr>
        <w:spacing w:after="0"/>
        <w:ind w:left="426" w:hanging="426"/>
        <w:rPr>
          <w:rFonts w:cs="Arial"/>
          <w:bCs/>
          <w:szCs w:val="24"/>
        </w:rPr>
      </w:pPr>
      <w:r w:rsidRPr="009D6F2F">
        <w:rPr>
          <w:rFonts w:cs="Arial"/>
          <w:szCs w:val="24"/>
        </w:rPr>
        <w:t xml:space="preserve">Which of the demographic changes discussed in the chapter has the greatest impact on customer service, in your opinion? Why? </w:t>
      </w:r>
      <w:r w:rsidRPr="009D6F2F">
        <w:rPr>
          <w:rFonts w:cs="Arial"/>
          <w:color w:val="1F497D"/>
          <w:szCs w:val="24"/>
        </w:rPr>
        <w:t>(LO 1-2 and 1-3)</w:t>
      </w:r>
    </w:p>
    <w:p w14:paraId="5B69469C" w14:textId="77777777" w:rsidR="001B4A0B" w:rsidRPr="009D6F2F" w:rsidRDefault="001B4A0B" w:rsidP="003A2095">
      <w:pPr>
        <w:pStyle w:val="aa"/>
        <w:widowControl w:val="0"/>
        <w:spacing w:after="0"/>
        <w:ind w:left="426"/>
        <w:rPr>
          <w:rFonts w:cs="Arial"/>
          <w:bCs/>
          <w:szCs w:val="24"/>
        </w:rPr>
      </w:pPr>
    </w:p>
    <w:p w14:paraId="70C6BAA4" w14:textId="77777777" w:rsidR="001B4A0B" w:rsidRPr="009D6F2F" w:rsidRDefault="001B4A0B" w:rsidP="003A2095">
      <w:pPr>
        <w:pStyle w:val="aa"/>
        <w:widowControl w:val="0"/>
        <w:numPr>
          <w:ilvl w:val="0"/>
          <w:numId w:val="47"/>
        </w:numPr>
        <w:spacing w:after="0"/>
        <w:ind w:left="426" w:hanging="426"/>
        <w:rPr>
          <w:rFonts w:cs="Arial"/>
          <w:bCs/>
          <w:szCs w:val="24"/>
        </w:rPr>
      </w:pPr>
      <w:r w:rsidRPr="009D6F2F">
        <w:rPr>
          <w:rFonts w:cs="Arial"/>
          <w:szCs w:val="24"/>
        </w:rPr>
        <w:t xml:space="preserve">What does great customer service mean to you? </w:t>
      </w:r>
      <w:r w:rsidRPr="009D6F2F">
        <w:rPr>
          <w:rFonts w:cs="Arial"/>
          <w:color w:val="1F497D"/>
          <w:szCs w:val="24"/>
        </w:rPr>
        <w:t>(LO 1-1</w:t>
      </w:r>
      <w:r w:rsidRPr="009D6F2F">
        <w:rPr>
          <w:rFonts w:cs="Arial"/>
          <w:bCs/>
          <w:color w:val="1F497D"/>
          <w:szCs w:val="24"/>
        </w:rPr>
        <w:t>)</w:t>
      </w:r>
    </w:p>
    <w:p w14:paraId="12F31BF8" w14:textId="77777777" w:rsidR="001B4A0B" w:rsidRPr="009D6F2F" w:rsidRDefault="001B4A0B" w:rsidP="003A2095">
      <w:pPr>
        <w:pStyle w:val="aa"/>
        <w:widowControl w:val="0"/>
        <w:spacing w:after="0"/>
        <w:ind w:left="426"/>
        <w:rPr>
          <w:rFonts w:cs="Arial"/>
          <w:bCs/>
          <w:szCs w:val="24"/>
        </w:rPr>
      </w:pPr>
    </w:p>
    <w:p w14:paraId="1384AC46" w14:textId="77777777" w:rsidR="001B4A0B" w:rsidRPr="009D6F2F" w:rsidRDefault="001B4A0B" w:rsidP="003A2095">
      <w:pPr>
        <w:pStyle w:val="aa"/>
        <w:widowControl w:val="0"/>
        <w:numPr>
          <w:ilvl w:val="0"/>
          <w:numId w:val="47"/>
        </w:numPr>
        <w:spacing w:after="0"/>
        <w:ind w:left="426" w:hanging="426"/>
        <w:rPr>
          <w:rFonts w:cs="Arial"/>
          <w:bCs/>
          <w:szCs w:val="24"/>
        </w:rPr>
      </w:pPr>
      <w:r w:rsidRPr="009D6F2F">
        <w:rPr>
          <w:rFonts w:cs="Arial"/>
          <w:bCs/>
          <w:szCs w:val="24"/>
        </w:rPr>
        <w:t>Give examples of companies you think focus on all six areas of the</w:t>
      </w:r>
      <w:r w:rsidR="007B6EDB" w:rsidRPr="009D6F2F">
        <w:rPr>
          <w:rFonts w:cs="Arial"/>
          <w:bCs/>
          <w:szCs w:val="24"/>
        </w:rPr>
        <w:t xml:space="preserve"> customer-focused environment. </w:t>
      </w:r>
      <w:r w:rsidRPr="009D6F2F">
        <w:rPr>
          <w:rFonts w:cs="Arial"/>
          <w:bCs/>
          <w:szCs w:val="24"/>
        </w:rPr>
        <w:t xml:space="preserve">Describe how you think the company meets all of these areas </w:t>
      </w:r>
      <w:r w:rsidRPr="009D6F2F">
        <w:rPr>
          <w:rFonts w:cs="Arial"/>
          <w:bCs/>
          <w:color w:val="1F497D"/>
          <w:szCs w:val="24"/>
        </w:rPr>
        <w:t>(LO 1-5)</w:t>
      </w:r>
    </w:p>
    <w:p w14:paraId="63D1AF3A" w14:textId="77777777" w:rsidR="001B4A0B" w:rsidRPr="009D6F2F" w:rsidRDefault="001B4A0B" w:rsidP="003A2095">
      <w:pPr>
        <w:pStyle w:val="aa"/>
        <w:widowControl w:val="0"/>
        <w:spacing w:after="0"/>
        <w:ind w:left="426"/>
        <w:rPr>
          <w:rFonts w:cs="Arial"/>
          <w:bCs/>
          <w:szCs w:val="24"/>
        </w:rPr>
      </w:pPr>
    </w:p>
    <w:p w14:paraId="7E3C2DF1" w14:textId="77777777" w:rsidR="001B4A0B" w:rsidRPr="009D6F2F" w:rsidRDefault="00A94978" w:rsidP="003A2095">
      <w:pPr>
        <w:pStyle w:val="aa"/>
        <w:widowControl w:val="0"/>
        <w:numPr>
          <w:ilvl w:val="0"/>
          <w:numId w:val="47"/>
        </w:numPr>
        <w:spacing w:after="0"/>
        <w:ind w:left="426" w:hanging="426"/>
        <w:rPr>
          <w:rFonts w:cs="Arial"/>
          <w:bCs/>
          <w:szCs w:val="24"/>
        </w:rPr>
      </w:pPr>
      <w:r>
        <w:rPr>
          <w:rFonts w:cs="Arial"/>
          <w:szCs w:val="24"/>
        </w:rPr>
        <w:t>T</w:t>
      </w:r>
      <w:r w:rsidR="001B4A0B" w:rsidRPr="009D6F2F">
        <w:rPr>
          <w:rFonts w:cs="Arial"/>
          <w:bCs/>
          <w:szCs w:val="24"/>
        </w:rPr>
        <w:t>his chapter dis</w:t>
      </w:r>
      <w:r w:rsidR="007B6EDB" w:rsidRPr="009D6F2F">
        <w:rPr>
          <w:rFonts w:cs="Arial"/>
          <w:bCs/>
          <w:szCs w:val="24"/>
        </w:rPr>
        <w:t xml:space="preserve">cussed learning organizations. </w:t>
      </w:r>
      <w:r w:rsidR="001B4A0B" w:rsidRPr="009D6F2F">
        <w:rPr>
          <w:rFonts w:cs="Arial"/>
          <w:bCs/>
          <w:szCs w:val="24"/>
        </w:rPr>
        <w:t xml:space="preserve">How can individuals contribute to this ideology? </w:t>
      </w:r>
      <w:r w:rsidR="001B4A0B" w:rsidRPr="009D6F2F">
        <w:rPr>
          <w:rFonts w:cs="Arial"/>
          <w:bCs/>
          <w:color w:val="1F497D"/>
          <w:szCs w:val="24"/>
        </w:rPr>
        <w:t>(LO 1-6)</w:t>
      </w:r>
    </w:p>
    <w:p w14:paraId="65BB69A3" w14:textId="77777777" w:rsidR="001B4A0B" w:rsidRPr="009D6F2F" w:rsidRDefault="001B4A0B" w:rsidP="003A2095">
      <w:pPr>
        <w:pStyle w:val="aa"/>
        <w:widowControl w:val="0"/>
        <w:spacing w:after="0"/>
        <w:ind w:left="0"/>
        <w:rPr>
          <w:rFonts w:cs="Arial"/>
          <w:b/>
          <w:color w:val="365F91"/>
          <w:sz w:val="28"/>
          <w:szCs w:val="28"/>
        </w:rPr>
      </w:pPr>
      <w:r w:rsidRPr="009D6F2F">
        <w:rPr>
          <w:rFonts w:cs="Arial"/>
          <w:szCs w:val="24"/>
        </w:rPr>
        <w:br w:type="page"/>
      </w:r>
      <w:bookmarkStart w:id="8" w:name="_Toc280573318"/>
      <w:r w:rsidRPr="004220E8">
        <w:rPr>
          <w:rFonts w:cs="Arial"/>
          <w:b/>
          <w:color w:val="365F91"/>
          <w:sz w:val="28"/>
          <w:szCs w:val="28"/>
        </w:rPr>
        <w:t>In the Real World Notes</w:t>
      </w:r>
      <w:bookmarkEnd w:id="8"/>
    </w:p>
    <w:p w14:paraId="61D0926A" w14:textId="77777777" w:rsidR="001B4A0B" w:rsidRPr="003A2095" w:rsidRDefault="001B4A0B" w:rsidP="003A2095">
      <w:pPr>
        <w:widowControl w:val="0"/>
        <w:spacing w:after="0"/>
        <w:rPr>
          <w:rFonts w:cs="Arial"/>
          <w:bCs/>
          <w:color w:val="365F91"/>
          <w:szCs w:val="24"/>
        </w:rPr>
      </w:pPr>
    </w:p>
    <w:p w14:paraId="198DE48C" w14:textId="77777777" w:rsidR="001B4A0B" w:rsidRPr="003A2095" w:rsidRDefault="001B4A0B" w:rsidP="003A2095">
      <w:pPr>
        <w:widowControl w:val="0"/>
        <w:spacing w:after="0"/>
        <w:rPr>
          <w:rFonts w:cs="Arial"/>
          <w:szCs w:val="24"/>
        </w:rPr>
      </w:pPr>
      <w:r w:rsidRPr="003A2095">
        <w:rPr>
          <w:rFonts w:cs="Arial"/>
          <w:szCs w:val="24"/>
        </w:rPr>
        <w:t>Every chapter has an opening, real worl</w:t>
      </w:r>
      <w:r w:rsidR="0097041F" w:rsidRPr="003A2095">
        <w:rPr>
          <w:rFonts w:cs="Arial"/>
          <w:szCs w:val="24"/>
        </w:rPr>
        <w:t xml:space="preserve">d example of customer service. </w:t>
      </w:r>
      <w:r w:rsidRPr="003A2095">
        <w:rPr>
          <w:rFonts w:cs="Arial"/>
          <w:szCs w:val="24"/>
        </w:rPr>
        <w:t>This section in the instructor’s manual will address the opening and give suggestions on initiating class discussion.</w:t>
      </w:r>
    </w:p>
    <w:p w14:paraId="738581E2" w14:textId="77777777" w:rsidR="00422E73" w:rsidRPr="003A2095" w:rsidRDefault="00422E73" w:rsidP="003A2095">
      <w:pPr>
        <w:widowControl w:val="0"/>
        <w:spacing w:after="0"/>
        <w:rPr>
          <w:rFonts w:cs="Arial"/>
          <w:szCs w:val="24"/>
        </w:rPr>
      </w:pPr>
    </w:p>
    <w:p w14:paraId="63D4AFB0" w14:textId="77777777" w:rsidR="001B4A0B" w:rsidRPr="009D6F2F" w:rsidRDefault="00A17B50" w:rsidP="003A2095">
      <w:pPr>
        <w:pStyle w:val="2"/>
        <w:keepNext w:val="0"/>
        <w:keepLines w:val="0"/>
        <w:widowControl w:val="0"/>
        <w:spacing w:before="0"/>
        <w:rPr>
          <w:rFonts w:ascii="Arial" w:hAnsi="Arial" w:cs="Arial"/>
          <w:sz w:val="24"/>
          <w:szCs w:val="24"/>
        </w:rPr>
      </w:pPr>
      <w:bookmarkStart w:id="9" w:name="_Toc280573319"/>
      <w:r w:rsidRPr="009D6F2F">
        <w:rPr>
          <w:rFonts w:ascii="Arial" w:hAnsi="Arial" w:cs="Arial"/>
          <w:sz w:val="24"/>
          <w:szCs w:val="24"/>
        </w:rPr>
        <w:t>Retail—</w:t>
      </w:r>
      <w:bookmarkEnd w:id="9"/>
      <w:r w:rsidR="00422E73" w:rsidRPr="009D6F2F">
        <w:rPr>
          <w:rFonts w:ascii="Arial" w:hAnsi="Arial" w:cs="Arial"/>
          <w:sz w:val="24"/>
          <w:szCs w:val="24"/>
        </w:rPr>
        <w:t>Zappos.com</w:t>
      </w:r>
    </w:p>
    <w:p w14:paraId="7164E50D" w14:textId="77777777" w:rsidR="001B4A0B" w:rsidRPr="009D6F2F" w:rsidRDefault="001B4A0B" w:rsidP="003A2095">
      <w:pPr>
        <w:widowControl w:val="0"/>
        <w:spacing w:after="0"/>
        <w:rPr>
          <w:rFonts w:cs="Arial"/>
        </w:rPr>
      </w:pPr>
    </w:p>
    <w:p w14:paraId="46B41610" w14:textId="77777777" w:rsidR="001B4A0B" w:rsidRPr="009D6F2F" w:rsidRDefault="001B4A0B" w:rsidP="003A2095">
      <w:pPr>
        <w:widowControl w:val="0"/>
        <w:spacing w:after="0"/>
        <w:rPr>
          <w:rFonts w:cs="Arial"/>
        </w:rPr>
      </w:pPr>
      <w:r w:rsidRPr="009D6F2F">
        <w:rPr>
          <w:rFonts w:cs="Arial"/>
        </w:rPr>
        <w:t xml:space="preserve">This opening discussed </w:t>
      </w:r>
      <w:r w:rsidR="004220E8">
        <w:rPr>
          <w:rFonts w:cs="Arial"/>
        </w:rPr>
        <w:t xml:space="preserve">about Zappos.com. It </w:t>
      </w:r>
      <w:r w:rsidR="004220E8" w:rsidRPr="004220E8">
        <w:rPr>
          <w:rFonts w:cs="Arial"/>
        </w:rPr>
        <w:t>was established as ShoeSite.com but soon changed</w:t>
      </w:r>
      <w:r w:rsidR="004220E8">
        <w:rPr>
          <w:rFonts w:cs="Arial"/>
        </w:rPr>
        <w:t xml:space="preserve"> </w:t>
      </w:r>
      <w:r w:rsidR="004220E8" w:rsidRPr="004220E8">
        <w:rPr>
          <w:rFonts w:cs="Arial"/>
        </w:rPr>
        <w:t>to Zappos, or “shoes” in Spanish, and grew to be the Internet’s</w:t>
      </w:r>
      <w:r w:rsidR="004220E8">
        <w:rPr>
          <w:rFonts w:cs="Arial"/>
        </w:rPr>
        <w:t xml:space="preserve"> </w:t>
      </w:r>
      <w:r w:rsidR="004220E8" w:rsidRPr="004220E8">
        <w:rPr>
          <w:rFonts w:cs="Arial"/>
        </w:rPr>
        <w:t>largest shoe store with sales of $1.6 million by 2000 and $8.6</w:t>
      </w:r>
      <w:r w:rsidR="004220E8">
        <w:rPr>
          <w:rFonts w:cs="Arial"/>
        </w:rPr>
        <w:t xml:space="preserve"> </w:t>
      </w:r>
      <w:r w:rsidR="004220E8" w:rsidRPr="004220E8">
        <w:rPr>
          <w:rFonts w:cs="Arial"/>
        </w:rPr>
        <w:t>million in 2001.</w:t>
      </w:r>
      <w:r w:rsidR="00075A07">
        <w:rPr>
          <w:rFonts w:cs="Arial"/>
        </w:rPr>
        <w:t xml:space="preserve"> Zappos is committed to its customer. </w:t>
      </w:r>
      <w:r w:rsidR="00075A07" w:rsidRPr="00075A07">
        <w:rPr>
          <w:rFonts w:cs="Arial"/>
        </w:rPr>
        <w:t>There are many elements of the Zappos culture that make it</w:t>
      </w:r>
      <w:r w:rsidR="00075A07">
        <w:rPr>
          <w:rFonts w:cs="Arial"/>
        </w:rPr>
        <w:t xml:space="preserve"> </w:t>
      </w:r>
      <w:r w:rsidR="00075A07" w:rsidRPr="00075A07">
        <w:rPr>
          <w:rFonts w:cs="Arial"/>
        </w:rPr>
        <w:t>one of the most popular retail sites on the Internet. One of</w:t>
      </w:r>
      <w:r w:rsidR="00075A07">
        <w:rPr>
          <w:rFonts w:cs="Arial"/>
        </w:rPr>
        <w:t xml:space="preserve"> </w:t>
      </w:r>
      <w:r w:rsidR="00075A07" w:rsidRPr="00075A07">
        <w:rPr>
          <w:rFonts w:cs="Arial"/>
        </w:rPr>
        <w:t>these is the people who work for Zappos. Another cultural element contributing to their</w:t>
      </w:r>
      <w:r w:rsidR="00075A07">
        <w:rPr>
          <w:rFonts w:cs="Arial"/>
        </w:rPr>
        <w:t xml:space="preserve"> </w:t>
      </w:r>
      <w:r w:rsidR="00075A07" w:rsidRPr="00075A07">
        <w:rPr>
          <w:rFonts w:cs="Arial"/>
        </w:rPr>
        <w:t>success is the current 365-day, 100% satisfaction guarantee,</w:t>
      </w:r>
      <w:r w:rsidR="00075A07">
        <w:rPr>
          <w:rFonts w:cs="Arial"/>
        </w:rPr>
        <w:t xml:space="preserve"> </w:t>
      </w:r>
      <w:r w:rsidR="00075A07" w:rsidRPr="00075A07">
        <w:rPr>
          <w:rFonts w:cs="Arial"/>
        </w:rPr>
        <w:t>no-questions-asked free return policy</w:t>
      </w:r>
      <w:r w:rsidR="00102F0D">
        <w:rPr>
          <w:rFonts w:cs="Arial"/>
        </w:rPr>
        <w:t>.</w:t>
      </w:r>
      <w:r w:rsidR="00CB65D1" w:rsidRPr="009D6F2F">
        <w:rPr>
          <w:rFonts w:cs="Arial"/>
        </w:rPr>
        <w:t xml:space="preserve"> </w:t>
      </w:r>
      <w:r w:rsidRPr="009D6F2F">
        <w:rPr>
          <w:rFonts w:cs="Arial"/>
        </w:rPr>
        <w:t xml:space="preserve">One of the points you can discuss with this opener is the fact </w:t>
      </w:r>
      <w:r w:rsidR="00CB65D1" w:rsidRPr="009D6F2F">
        <w:rPr>
          <w:rFonts w:cs="Arial"/>
        </w:rPr>
        <w:t>Zappos</w:t>
      </w:r>
      <w:r w:rsidRPr="009D6F2F">
        <w:rPr>
          <w:rFonts w:cs="Arial"/>
        </w:rPr>
        <w:t xml:space="preserve"> created a different kind of workplace, which results i</w:t>
      </w:r>
      <w:r w:rsidR="00951DAC" w:rsidRPr="009D6F2F">
        <w:rPr>
          <w:rFonts w:cs="Arial"/>
        </w:rPr>
        <w:t xml:space="preserve">n the better customer service. </w:t>
      </w:r>
      <w:r w:rsidRPr="009D6F2F">
        <w:rPr>
          <w:rFonts w:cs="Arial"/>
        </w:rPr>
        <w:t>In other words, the internal policies of the company actually helped crea</w:t>
      </w:r>
      <w:r w:rsidR="0097041F" w:rsidRPr="009D6F2F">
        <w:rPr>
          <w:rFonts w:cs="Arial"/>
        </w:rPr>
        <w:t>te the great customer service.</w:t>
      </w:r>
    </w:p>
    <w:p w14:paraId="05BF44D9" w14:textId="77777777" w:rsidR="00102F0D" w:rsidRDefault="00102F0D" w:rsidP="003A2095">
      <w:pPr>
        <w:widowControl w:val="0"/>
        <w:spacing w:after="0"/>
        <w:rPr>
          <w:rFonts w:cs="Arial"/>
        </w:rPr>
      </w:pPr>
    </w:p>
    <w:p w14:paraId="15C0F4ED" w14:textId="77777777" w:rsidR="001B4A0B" w:rsidRDefault="001B4A0B" w:rsidP="003A2095">
      <w:pPr>
        <w:widowControl w:val="0"/>
        <w:spacing w:after="0"/>
        <w:rPr>
          <w:rFonts w:cs="Arial"/>
        </w:rPr>
      </w:pPr>
      <w:r w:rsidRPr="009D6F2F">
        <w:rPr>
          <w:rFonts w:cs="Arial"/>
        </w:rPr>
        <w:t>The questions and possible answers for</w:t>
      </w:r>
      <w:r w:rsidR="0097041F" w:rsidRPr="009D6F2F">
        <w:rPr>
          <w:rFonts w:cs="Arial"/>
        </w:rPr>
        <w:t xml:space="preserve"> this situation are as follows:</w:t>
      </w:r>
    </w:p>
    <w:p w14:paraId="2680F580" w14:textId="77777777" w:rsidR="00102F0D" w:rsidRPr="009D6F2F" w:rsidRDefault="00102F0D" w:rsidP="003A2095">
      <w:pPr>
        <w:widowControl w:val="0"/>
        <w:spacing w:after="0"/>
        <w:rPr>
          <w:rFonts w:cs="Arial"/>
        </w:rPr>
      </w:pPr>
    </w:p>
    <w:p w14:paraId="3C56FB54" w14:textId="77777777" w:rsidR="001B4A0B" w:rsidRPr="009D6F2F" w:rsidRDefault="001B4A0B" w:rsidP="003A2095">
      <w:pPr>
        <w:pStyle w:val="aa"/>
        <w:widowControl w:val="0"/>
        <w:numPr>
          <w:ilvl w:val="0"/>
          <w:numId w:val="36"/>
        </w:numPr>
        <w:autoSpaceDE w:val="0"/>
        <w:autoSpaceDN w:val="0"/>
        <w:adjustRightInd w:val="0"/>
        <w:spacing w:after="0"/>
        <w:ind w:left="426" w:hanging="426"/>
        <w:rPr>
          <w:rFonts w:cs="Arial"/>
          <w:szCs w:val="24"/>
        </w:rPr>
      </w:pPr>
      <w:r w:rsidRPr="009D6F2F">
        <w:rPr>
          <w:rFonts w:cs="Arial"/>
          <w:szCs w:val="24"/>
        </w:rPr>
        <w:t xml:space="preserve">From a service perspective, how does this organization differ from other </w:t>
      </w:r>
      <w:r w:rsidR="00102F0D">
        <w:rPr>
          <w:rFonts w:cs="Arial"/>
          <w:szCs w:val="24"/>
        </w:rPr>
        <w:t>online</w:t>
      </w:r>
      <w:r w:rsidRPr="009D6F2F">
        <w:rPr>
          <w:rFonts w:cs="Arial"/>
          <w:szCs w:val="24"/>
        </w:rPr>
        <w:t xml:space="preserve"> companies </w:t>
      </w:r>
      <w:r w:rsidR="00102F0D">
        <w:rPr>
          <w:rFonts w:cs="Arial"/>
          <w:szCs w:val="24"/>
        </w:rPr>
        <w:t xml:space="preserve">that </w:t>
      </w:r>
      <w:r w:rsidRPr="009D6F2F">
        <w:rPr>
          <w:rFonts w:cs="Arial"/>
          <w:szCs w:val="24"/>
        </w:rPr>
        <w:t>you have dealt with or have heard about?</w:t>
      </w:r>
    </w:p>
    <w:p w14:paraId="6FF49875" w14:textId="77777777" w:rsidR="001B4A0B" w:rsidRPr="009D6F2F" w:rsidRDefault="001B4A0B" w:rsidP="003A2095">
      <w:pPr>
        <w:widowControl w:val="0"/>
        <w:autoSpaceDE w:val="0"/>
        <w:autoSpaceDN w:val="0"/>
        <w:adjustRightInd w:val="0"/>
        <w:spacing w:after="0"/>
        <w:ind w:left="426"/>
        <w:rPr>
          <w:rFonts w:cs="Arial"/>
          <w:szCs w:val="24"/>
        </w:rPr>
      </w:pPr>
    </w:p>
    <w:p w14:paraId="1589C3A2" w14:textId="77777777" w:rsidR="001B4A0B" w:rsidRPr="009D6F2F" w:rsidRDefault="00102F0D" w:rsidP="003A2095">
      <w:pPr>
        <w:widowControl w:val="0"/>
        <w:autoSpaceDE w:val="0"/>
        <w:autoSpaceDN w:val="0"/>
        <w:adjustRightInd w:val="0"/>
        <w:spacing w:after="0"/>
        <w:ind w:left="426"/>
        <w:rPr>
          <w:rFonts w:cs="Arial"/>
          <w:color w:val="1F497D"/>
          <w:szCs w:val="24"/>
        </w:rPr>
      </w:pPr>
      <w:r w:rsidRPr="009D6F2F">
        <w:rPr>
          <w:rFonts w:cs="Arial"/>
          <w:color w:val="1F497D"/>
          <w:szCs w:val="24"/>
        </w:rPr>
        <w:t>T</w:t>
      </w:r>
      <w:r w:rsidR="001B4A0B" w:rsidRPr="009D6F2F">
        <w:rPr>
          <w:rFonts w:cs="Arial"/>
          <w:color w:val="1F497D"/>
          <w:szCs w:val="24"/>
        </w:rPr>
        <w:t>her</w:t>
      </w:r>
      <w:r w:rsidR="00951DAC" w:rsidRPr="009D6F2F">
        <w:rPr>
          <w:rFonts w:cs="Arial"/>
          <w:color w:val="1F497D"/>
          <w:szCs w:val="24"/>
        </w:rPr>
        <w:t xml:space="preserve">e may be a variety of answers. </w:t>
      </w:r>
      <w:r w:rsidR="001B4A0B" w:rsidRPr="009D6F2F">
        <w:rPr>
          <w:rFonts w:cs="Arial"/>
          <w:color w:val="1F497D"/>
          <w:szCs w:val="24"/>
        </w:rPr>
        <w:t xml:space="preserve">Some of the answers you may see include </w:t>
      </w:r>
      <w:r>
        <w:rPr>
          <w:rFonts w:cs="Arial"/>
          <w:color w:val="1F497D"/>
          <w:szCs w:val="24"/>
        </w:rPr>
        <w:t>the friendly way the call center employees use while talking with the customers, their customer service, etc</w:t>
      </w:r>
      <w:r w:rsidR="0097041F" w:rsidRPr="009D6F2F">
        <w:rPr>
          <w:rFonts w:cs="Arial"/>
          <w:color w:val="1F497D"/>
          <w:szCs w:val="24"/>
        </w:rPr>
        <w:t>.</w:t>
      </w:r>
    </w:p>
    <w:p w14:paraId="6122CC88" w14:textId="77777777" w:rsidR="001B4A0B" w:rsidRPr="009D6F2F" w:rsidRDefault="001B4A0B" w:rsidP="003A2095">
      <w:pPr>
        <w:widowControl w:val="0"/>
        <w:autoSpaceDE w:val="0"/>
        <w:autoSpaceDN w:val="0"/>
        <w:adjustRightInd w:val="0"/>
        <w:spacing w:after="0"/>
        <w:ind w:left="426"/>
        <w:rPr>
          <w:rFonts w:cs="Arial"/>
          <w:szCs w:val="24"/>
        </w:rPr>
      </w:pPr>
    </w:p>
    <w:p w14:paraId="0F0D5D78" w14:textId="77777777" w:rsidR="001B4A0B" w:rsidRPr="009D6F2F" w:rsidRDefault="001B4A0B" w:rsidP="003A2095">
      <w:pPr>
        <w:pStyle w:val="aa"/>
        <w:widowControl w:val="0"/>
        <w:numPr>
          <w:ilvl w:val="0"/>
          <w:numId w:val="36"/>
        </w:numPr>
        <w:autoSpaceDE w:val="0"/>
        <w:autoSpaceDN w:val="0"/>
        <w:adjustRightInd w:val="0"/>
        <w:spacing w:after="0"/>
        <w:ind w:left="426" w:hanging="426"/>
        <w:rPr>
          <w:rFonts w:cs="Arial"/>
          <w:szCs w:val="24"/>
        </w:rPr>
      </w:pPr>
      <w:r w:rsidRPr="009D6F2F">
        <w:rPr>
          <w:rFonts w:cs="Arial"/>
          <w:szCs w:val="24"/>
        </w:rPr>
        <w:t>What do you believe are the strengths and weaknesses of this organization?</w:t>
      </w:r>
      <w:r w:rsidR="0097041F" w:rsidRPr="009D6F2F">
        <w:rPr>
          <w:rFonts w:cs="Arial"/>
          <w:szCs w:val="24"/>
        </w:rPr>
        <w:t xml:space="preserve"> </w:t>
      </w:r>
      <w:r w:rsidRPr="009D6F2F">
        <w:rPr>
          <w:rFonts w:cs="Arial"/>
          <w:szCs w:val="24"/>
        </w:rPr>
        <w:t>Why?</w:t>
      </w:r>
    </w:p>
    <w:p w14:paraId="0EC772D4" w14:textId="77777777" w:rsidR="001B4A0B" w:rsidRPr="009D6F2F" w:rsidRDefault="001B4A0B" w:rsidP="003A2095">
      <w:pPr>
        <w:widowControl w:val="0"/>
        <w:autoSpaceDE w:val="0"/>
        <w:autoSpaceDN w:val="0"/>
        <w:adjustRightInd w:val="0"/>
        <w:spacing w:after="0"/>
        <w:ind w:left="426"/>
        <w:rPr>
          <w:rFonts w:cs="Arial"/>
          <w:szCs w:val="24"/>
        </w:rPr>
      </w:pPr>
    </w:p>
    <w:p w14:paraId="148CE544" w14:textId="77777777" w:rsidR="001B4A0B" w:rsidRPr="009D6F2F" w:rsidRDefault="00FE30EC" w:rsidP="003A2095">
      <w:pPr>
        <w:widowControl w:val="0"/>
        <w:autoSpaceDE w:val="0"/>
        <w:autoSpaceDN w:val="0"/>
        <w:adjustRightInd w:val="0"/>
        <w:spacing w:after="0"/>
        <w:ind w:left="426"/>
        <w:rPr>
          <w:rFonts w:cs="Arial"/>
          <w:color w:val="1F497D"/>
          <w:szCs w:val="24"/>
        </w:rPr>
      </w:pPr>
      <w:r w:rsidRPr="009D6F2F">
        <w:rPr>
          <w:rFonts w:cs="Arial"/>
          <w:color w:val="1F497D"/>
          <w:szCs w:val="24"/>
        </w:rPr>
        <w:t xml:space="preserve">The </w:t>
      </w:r>
      <w:r w:rsidR="006A1E25">
        <w:rPr>
          <w:rFonts w:cs="Arial"/>
          <w:color w:val="1F497D"/>
          <w:szCs w:val="24"/>
        </w:rPr>
        <w:t>strengths of the organization are its</w:t>
      </w:r>
      <w:r w:rsidR="001B4A0B" w:rsidRPr="009D6F2F">
        <w:rPr>
          <w:rFonts w:cs="Arial"/>
          <w:color w:val="1F497D"/>
          <w:szCs w:val="24"/>
        </w:rPr>
        <w:t xml:space="preserve"> customer service</w:t>
      </w:r>
      <w:r w:rsidR="006A1E25">
        <w:rPr>
          <w:rFonts w:cs="Arial"/>
          <w:color w:val="1F497D"/>
          <w:szCs w:val="24"/>
        </w:rPr>
        <w:t xml:space="preserve"> and</w:t>
      </w:r>
      <w:r w:rsidRPr="009D6F2F">
        <w:rPr>
          <w:rFonts w:cs="Arial"/>
          <w:color w:val="1F497D"/>
          <w:szCs w:val="24"/>
        </w:rPr>
        <w:t xml:space="preserve"> </w:t>
      </w:r>
      <w:r w:rsidR="001B4A0B" w:rsidRPr="009D6F2F">
        <w:rPr>
          <w:rFonts w:cs="Arial"/>
          <w:color w:val="1F497D"/>
          <w:szCs w:val="24"/>
        </w:rPr>
        <w:t xml:space="preserve">the </w:t>
      </w:r>
      <w:r w:rsidR="006A1E25">
        <w:rPr>
          <w:rFonts w:cs="Arial"/>
          <w:color w:val="1F497D"/>
          <w:szCs w:val="24"/>
        </w:rPr>
        <w:t>orientation</w:t>
      </w:r>
      <w:r w:rsidR="001B4A0B" w:rsidRPr="009D6F2F">
        <w:rPr>
          <w:rFonts w:cs="Arial"/>
          <w:color w:val="1F497D"/>
          <w:szCs w:val="24"/>
        </w:rPr>
        <w:t xml:space="preserve"> programs </w:t>
      </w:r>
      <w:r w:rsidR="006A1E25">
        <w:rPr>
          <w:rFonts w:cs="Arial"/>
          <w:color w:val="1F497D"/>
          <w:szCs w:val="24"/>
        </w:rPr>
        <w:t>that the new hires go through</w:t>
      </w:r>
      <w:r w:rsidRPr="009D6F2F">
        <w:rPr>
          <w:rFonts w:cs="Arial"/>
          <w:color w:val="1F497D"/>
          <w:szCs w:val="24"/>
        </w:rPr>
        <w:t>.</w:t>
      </w:r>
    </w:p>
    <w:p w14:paraId="7C4428A8" w14:textId="77777777" w:rsidR="001B4A0B" w:rsidRPr="009D6F2F" w:rsidRDefault="001B4A0B" w:rsidP="003A2095">
      <w:pPr>
        <w:widowControl w:val="0"/>
        <w:autoSpaceDE w:val="0"/>
        <w:autoSpaceDN w:val="0"/>
        <w:adjustRightInd w:val="0"/>
        <w:spacing w:after="0"/>
        <w:ind w:left="426"/>
        <w:rPr>
          <w:rFonts w:cs="Arial"/>
          <w:szCs w:val="24"/>
        </w:rPr>
      </w:pPr>
    </w:p>
    <w:p w14:paraId="5DD8B5C2" w14:textId="77777777" w:rsidR="001B4A0B" w:rsidRPr="009D6F2F" w:rsidRDefault="001B4A0B" w:rsidP="003A2095">
      <w:pPr>
        <w:pStyle w:val="aa"/>
        <w:widowControl w:val="0"/>
        <w:numPr>
          <w:ilvl w:val="0"/>
          <w:numId w:val="36"/>
        </w:numPr>
        <w:autoSpaceDE w:val="0"/>
        <w:autoSpaceDN w:val="0"/>
        <w:adjustRightInd w:val="0"/>
        <w:spacing w:after="0"/>
        <w:ind w:left="426" w:hanging="426"/>
        <w:rPr>
          <w:rFonts w:cs="Arial"/>
          <w:szCs w:val="24"/>
        </w:rPr>
      </w:pPr>
      <w:r w:rsidRPr="009D6F2F">
        <w:rPr>
          <w:rFonts w:cs="Arial"/>
          <w:szCs w:val="24"/>
        </w:rPr>
        <w:t xml:space="preserve">How do you feel that </w:t>
      </w:r>
      <w:r w:rsidR="00FE30EC" w:rsidRPr="009D6F2F">
        <w:rPr>
          <w:rFonts w:cs="Arial"/>
          <w:szCs w:val="24"/>
        </w:rPr>
        <w:t>Zappos</w:t>
      </w:r>
      <w:r w:rsidRPr="009D6F2F">
        <w:rPr>
          <w:rFonts w:cs="Arial"/>
          <w:szCs w:val="24"/>
        </w:rPr>
        <w:t xml:space="preserve"> compares to some of its major</w:t>
      </w:r>
      <w:r w:rsidR="008D3B72" w:rsidRPr="009D6F2F">
        <w:rPr>
          <w:rFonts w:cs="Arial"/>
          <w:szCs w:val="24"/>
        </w:rPr>
        <w:t xml:space="preserve"> show and product competitors (e.g., Foot Locker, J.C. Penney, ShoeBuy.com, The Gap, and DSW)</w:t>
      </w:r>
      <w:r w:rsidRPr="009D6F2F">
        <w:rPr>
          <w:rFonts w:cs="Arial"/>
          <w:szCs w:val="24"/>
        </w:rPr>
        <w:t>?</w:t>
      </w:r>
    </w:p>
    <w:p w14:paraId="5DC1AFB6" w14:textId="77777777" w:rsidR="001B4A0B" w:rsidRPr="009D6F2F" w:rsidRDefault="001B4A0B" w:rsidP="003A2095">
      <w:pPr>
        <w:widowControl w:val="0"/>
        <w:autoSpaceDE w:val="0"/>
        <w:autoSpaceDN w:val="0"/>
        <w:adjustRightInd w:val="0"/>
        <w:spacing w:after="0"/>
        <w:ind w:left="426"/>
        <w:rPr>
          <w:rFonts w:cs="Arial"/>
          <w:szCs w:val="24"/>
        </w:rPr>
      </w:pPr>
    </w:p>
    <w:p w14:paraId="6A7EC9F5" w14:textId="77777777" w:rsidR="001B4A0B" w:rsidRPr="009D6F2F" w:rsidRDefault="001B4A0B" w:rsidP="003A2095">
      <w:pPr>
        <w:widowControl w:val="0"/>
        <w:autoSpaceDE w:val="0"/>
        <w:autoSpaceDN w:val="0"/>
        <w:adjustRightInd w:val="0"/>
        <w:spacing w:after="0"/>
        <w:ind w:left="426"/>
        <w:rPr>
          <w:rFonts w:cs="Arial"/>
          <w:color w:val="1F497D"/>
          <w:szCs w:val="24"/>
        </w:rPr>
      </w:pPr>
      <w:r w:rsidRPr="009D6F2F">
        <w:rPr>
          <w:rFonts w:cs="Arial"/>
          <w:color w:val="1F497D"/>
          <w:szCs w:val="24"/>
        </w:rPr>
        <w:t>Many students will feel that one c</w:t>
      </w:r>
      <w:r w:rsidR="003A072D" w:rsidRPr="009D6F2F">
        <w:rPr>
          <w:rFonts w:cs="Arial"/>
          <w:color w:val="1F497D"/>
          <w:szCs w:val="24"/>
        </w:rPr>
        <w:t xml:space="preserve">ompany is the same as another. </w:t>
      </w:r>
      <w:r w:rsidRPr="009D6F2F">
        <w:rPr>
          <w:rFonts w:cs="Arial"/>
          <w:color w:val="1F497D"/>
          <w:szCs w:val="24"/>
        </w:rPr>
        <w:t>Use this question as an opportunity to ask students about their experiences with customer service, particula</w:t>
      </w:r>
      <w:r w:rsidR="0097041F" w:rsidRPr="009D6F2F">
        <w:rPr>
          <w:rFonts w:cs="Arial"/>
          <w:color w:val="1F497D"/>
          <w:szCs w:val="24"/>
        </w:rPr>
        <w:t xml:space="preserve">rly in the </w:t>
      </w:r>
      <w:r w:rsidR="006A1E25">
        <w:rPr>
          <w:rFonts w:cs="Arial"/>
          <w:color w:val="1F497D"/>
          <w:szCs w:val="24"/>
        </w:rPr>
        <w:t>online retail</w:t>
      </w:r>
      <w:r w:rsidR="0097041F" w:rsidRPr="009D6F2F">
        <w:rPr>
          <w:rFonts w:cs="Arial"/>
          <w:color w:val="1F497D"/>
          <w:szCs w:val="24"/>
        </w:rPr>
        <w:t xml:space="preserve"> industry.</w:t>
      </w:r>
    </w:p>
    <w:p w14:paraId="1D16AAFA" w14:textId="77777777" w:rsidR="001B4A0B" w:rsidRPr="009D6F2F" w:rsidRDefault="001B4A0B" w:rsidP="003A2095">
      <w:pPr>
        <w:widowControl w:val="0"/>
        <w:autoSpaceDE w:val="0"/>
        <w:autoSpaceDN w:val="0"/>
        <w:adjustRightInd w:val="0"/>
        <w:spacing w:after="0"/>
        <w:ind w:left="426"/>
        <w:rPr>
          <w:rFonts w:cs="Arial"/>
          <w:szCs w:val="24"/>
        </w:rPr>
      </w:pPr>
    </w:p>
    <w:p w14:paraId="09A9ECAD" w14:textId="77777777" w:rsidR="001B4A0B" w:rsidRPr="009D6F2F" w:rsidRDefault="001B4A0B" w:rsidP="003A2095">
      <w:pPr>
        <w:pStyle w:val="aa"/>
        <w:widowControl w:val="0"/>
        <w:numPr>
          <w:ilvl w:val="0"/>
          <w:numId w:val="36"/>
        </w:numPr>
        <w:autoSpaceDE w:val="0"/>
        <w:autoSpaceDN w:val="0"/>
        <w:adjustRightInd w:val="0"/>
        <w:spacing w:after="0"/>
        <w:ind w:left="426" w:hanging="426"/>
        <w:rPr>
          <w:rFonts w:cs="Arial"/>
          <w:szCs w:val="24"/>
        </w:rPr>
      </w:pPr>
      <w:r w:rsidRPr="009D6F2F">
        <w:rPr>
          <w:rFonts w:cs="Arial"/>
          <w:szCs w:val="24"/>
        </w:rPr>
        <w:t>What role do you think the</w:t>
      </w:r>
      <w:r w:rsidR="005E42BF" w:rsidRPr="009D6F2F">
        <w:rPr>
          <w:rFonts w:cs="Arial"/>
        </w:rPr>
        <w:t xml:space="preserve"> </w:t>
      </w:r>
      <w:r w:rsidR="005E42BF" w:rsidRPr="009D6F2F">
        <w:rPr>
          <w:rFonts w:cs="Arial"/>
          <w:szCs w:val="24"/>
        </w:rPr>
        <w:t>CEO’s approach to creating an informal and fun corporate culture plays in the service attitude of employees</w:t>
      </w:r>
      <w:r w:rsidRPr="009D6F2F">
        <w:rPr>
          <w:rFonts w:cs="Arial"/>
          <w:szCs w:val="24"/>
        </w:rPr>
        <w:t>?</w:t>
      </w:r>
    </w:p>
    <w:p w14:paraId="56E950A2" w14:textId="77777777" w:rsidR="001B4A0B" w:rsidRPr="009D6F2F" w:rsidRDefault="001B4A0B" w:rsidP="003A2095">
      <w:pPr>
        <w:widowControl w:val="0"/>
        <w:autoSpaceDE w:val="0"/>
        <w:autoSpaceDN w:val="0"/>
        <w:adjustRightInd w:val="0"/>
        <w:spacing w:after="0"/>
        <w:ind w:left="426"/>
        <w:rPr>
          <w:rFonts w:cs="Arial"/>
          <w:szCs w:val="24"/>
        </w:rPr>
      </w:pPr>
    </w:p>
    <w:p w14:paraId="4FC74200" w14:textId="77777777" w:rsidR="001B4A0B" w:rsidRPr="009D6F2F" w:rsidRDefault="00174858" w:rsidP="003A2095">
      <w:pPr>
        <w:widowControl w:val="0"/>
        <w:autoSpaceDE w:val="0"/>
        <w:autoSpaceDN w:val="0"/>
        <w:adjustRightInd w:val="0"/>
        <w:spacing w:after="0"/>
        <w:ind w:left="426"/>
        <w:rPr>
          <w:rFonts w:cs="Arial"/>
          <w:color w:val="1F497D"/>
          <w:szCs w:val="24"/>
        </w:rPr>
      </w:pPr>
      <w:r w:rsidRPr="009D6F2F">
        <w:rPr>
          <w:rFonts w:cs="Arial"/>
          <w:color w:val="1F497D"/>
          <w:szCs w:val="24"/>
        </w:rPr>
        <w:t xml:space="preserve">One good way of answering this would be by taking reference to the comment made by the CEO </w:t>
      </w:r>
      <w:r w:rsidR="005E0509" w:rsidRPr="009D6F2F">
        <w:rPr>
          <w:rFonts w:cs="Arial"/>
          <w:color w:val="1F497D"/>
          <w:szCs w:val="24"/>
        </w:rPr>
        <w:t>Tony Hsieh on Zappos culture. He sums it up in a way indicating that informal and fun work environment frees up employees and motivates them to work more efficiently.</w:t>
      </w:r>
    </w:p>
    <w:p w14:paraId="2A3BCA1A" w14:textId="77777777" w:rsidR="001B4A0B" w:rsidRPr="009D6F2F" w:rsidRDefault="001B4A0B" w:rsidP="003A2095">
      <w:pPr>
        <w:widowControl w:val="0"/>
        <w:autoSpaceDE w:val="0"/>
        <w:autoSpaceDN w:val="0"/>
        <w:adjustRightInd w:val="0"/>
        <w:spacing w:after="0"/>
        <w:ind w:left="426"/>
        <w:rPr>
          <w:rFonts w:cs="Arial"/>
          <w:szCs w:val="24"/>
        </w:rPr>
      </w:pPr>
    </w:p>
    <w:p w14:paraId="52C50197" w14:textId="77777777" w:rsidR="001B4A0B" w:rsidRPr="009D6F2F" w:rsidRDefault="001B4A0B" w:rsidP="003A2095">
      <w:pPr>
        <w:pStyle w:val="aa"/>
        <w:widowControl w:val="0"/>
        <w:numPr>
          <w:ilvl w:val="0"/>
          <w:numId w:val="36"/>
        </w:numPr>
        <w:autoSpaceDE w:val="0"/>
        <w:autoSpaceDN w:val="0"/>
        <w:adjustRightInd w:val="0"/>
        <w:spacing w:after="0"/>
        <w:ind w:left="426" w:hanging="426"/>
        <w:rPr>
          <w:rFonts w:cs="Arial"/>
          <w:szCs w:val="24"/>
        </w:rPr>
      </w:pPr>
      <w:r w:rsidRPr="009D6F2F">
        <w:rPr>
          <w:rFonts w:cs="Arial"/>
          <w:szCs w:val="24"/>
        </w:rPr>
        <w:t xml:space="preserve">As a consumer, would you now consider using </w:t>
      </w:r>
      <w:r w:rsidR="005E42BF" w:rsidRPr="009D6F2F">
        <w:rPr>
          <w:rFonts w:cs="Arial"/>
          <w:szCs w:val="24"/>
        </w:rPr>
        <w:t>Zappos</w:t>
      </w:r>
      <w:r w:rsidRPr="009D6F2F">
        <w:rPr>
          <w:rFonts w:cs="Arial"/>
          <w:szCs w:val="24"/>
        </w:rPr>
        <w:t xml:space="preserve"> in the future? Why or why not?</w:t>
      </w:r>
    </w:p>
    <w:p w14:paraId="6ADAD5E5" w14:textId="77777777" w:rsidR="001B4A0B" w:rsidRPr="009D6F2F" w:rsidRDefault="001B4A0B" w:rsidP="003A2095">
      <w:pPr>
        <w:widowControl w:val="0"/>
        <w:autoSpaceDE w:val="0"/>
        <w:autoSpaceDN w:val="0"/>
        <w:adjustRightInd w:val="0"/>
        <w:spacing w:after="0"/>
        <w:ind w:left="426"/>
        <w:rPr>
          <w:rFonts w:cs="Arial"/>
          <w:szCs w:val="24"/>
        </w:rPr>
      </w:pPr>
    </w:p>
    <w:p w14:paraId="684C9C70" w14:textId="77777777" w:rsidR="001B4A0B" w:rsidRPr="009D6F2F" w:rsidRDefault="00951DAC" w:rsidP="003A2095">
      <w:pPr>
        <w:widowControl w:val="0"/>
        <w:autoSpaceDE w:val="0"/>
        <w:autoSpaceDN w:val="0"/>
        <w:adjustRightInd w:val="0"/>
        <w:spacing w:after="0"/>
        <w:ind w:left="426"/>
        <w:rPr>
          <w:rFonts w:cs="Arial"/>
          <w:color w:val="1F497D"/>
          <w:szCs w:val="24"/>
        </w:rPr>
      </w:pPr>
      <w:r w:rsidRPr="009D6F2F">
        <w:rPr>
          <w:rFonts w:cs="Arial"/>
          <w:color w:val="1F497D"/>
          <w:szCs w:val="24"/>
        </w:rPr>
        <w:t>A variety of answers</w:t>
      </w:r>
      <w:r w:rsidR="005E42BF" w:rsidRPr="009D6F2F">
        <w:rPr>
          <w:rFonts w:cs="Arial"/>
          <w:color w:val="1F497D"/>
          <w:szCs w:val="24"/>
        </w:rPr>
        <w:t xml:space="preserve"> can be</w:t>
      </w:r>
      <w:r w:rsidRPr="009D6F2F">
        <w:rPr>
          <w:rFonts w:cs="Arial"/>
          <w:color w:val="1F497D"/>
          <w:szCs w:val="24"/>
        </w:rPr>
        <w:t xml:space="preserve"> </w:t>
      </w:r>
      <w:r w:rsidR="005E42BF" w:rsidRPr="009D6F2F">
        <w:rPr>
          <w:rFonts w:cs="Arial"/>
          <w:color w:val="1F497D"/>
          <w:szCs w:val="24"/>
        </w:rPr>
        <w:t xml:space="preserve">expected </w:t>
      </w:r>
      <w:r w:rsidRPr="009D6F2F">
        <w:rPr>
          <w:rFonts w:cs="Arial"/>
          <w:color w:val="1F497D"/>
          <w:szCs w:val="24"/>
        </w:rPr>
        <w:t xml:space="preserve">here. </w:t>
      </w:r>
      <w:r w:rsidR="001B4A0B" w:rsidRPr="009D6F2F">
        <w:rPr>
          <w:rFonts w:cs="Arial"/>
          <w:color w:val="1F497D"/>
          <w:szCs w:val="24"/>
        </w:rPr>
        <w:t xml:space="preserve">You can ask students how much customer service would impact their decision on which </w:t>
      </w:r>
      <w:r w:rsidR="006A1E25">
        <w:rPr>
          <w:rFonts w:cs="Arial"/>
          <w:color w:val="1F497D"/>
          <w:szCs w:val="24"/>
        </w:rPr>
        <w:t>online retail</w:t>
      </w:r>
      <w:r w:rsidR="001B4A0B" w:rsidRPr="009D6F2F">
        <w:rPr>
          <w:rFonts w:cs="Arial"/>
          <w:color w:val="1F497D"/>
          <w:szCs w:val="24"/>
        </w:rPr>
        <w:t xml:space="preserve"> company to use, and compare that to price—</w:t>
      </w:r>
      <w:r w:rsidR="0097041F" w:rsidRPr="009D6F2F">
        <w:rPr>
          <w:rFonts w:cs="Arial"/>
          <w:color w:val="1F497D"/>
          <w:szCs w:val="24"/>
        </w:rPr>
        <w:t>which is more important?</w:t>
      </w:r>
    </w:p>
    <w:p w14:paraId="5E1A6467" w14:textId="77777777" w:rsidR="001B4A0B" w:rsidRPr="007A397E" w:rsidRDefault="001B4A0B" w:rsidP="003A2095">
      <w:pPr>
        <w:widowControl w:val="0"/>
        <w:spacing w:after="0"/>
        <w:rPr>
          <w:rFonts w:cs="Arial"/>
          <w:bCs/>
          <w:color w:val="365F91"/>
          <w:sz w:val="4"/>
          <w:szCs w:val="4"/>
        </w:rPr>
      </w:pPr>
      <w:r w:rsidRPr="009D6F2F">
        <w:rPr>
          <w:rFonts w:cs="Arial"/>
        </w:rPr>
        <w:br w:type="page"/>
      </w:r>
    </w:p>
    <w:p w14:paraId="358ABCF4" w14:textId="77777777" w:rsidR="001B4A0B" w:rsidRPr="009D6F2F" w:rsidRDefault="001B4A0B" w:rsidP="003A2095">
      <w:pPr>
        <w:pStyle w:val="1"/>
        <w:keepNext w:val="0"/>
        <w:keepLines w:val="0"/>
        <w:widowControl w:val="0"/>
        <w:spacing w:before="0"/>
        <w:rPr>
          <w:rFonts w:cs="Arial"/>
          <w:sz w:val="28"/>
        </w:rPr>
      </w:pPr>
      <w:bookmarkStart w:id="10" w:name="_Toc280573320"/>
      <w:r w:rsidRPr="009D6F2F">
        <w:rPr>
          <w:rFonts w:cs="Arial"/>
          <w:sz w:val="28"/>
        </w:rPr>
        <w:t>Work It Out Notes</w:t>
      </w:r>
      <w:bookmarkEnd w:id="10"/>
    </w:p>
    <w:p w14:paraId="267FA7F2" w14:textId="77777777" w:rsidR="001B4A0B" w:rsidRPr="009D6F2F" w:rsidRDefault="001B4A0B" w:rsidP="003A2095">
      <w:pPr>
        <w:widowControl w:val="0"/>
        <w:spacing w:after="0"/>
        <w:rPr>
          <w:rFonts w:cs="Arial"/>
        </w:rPr>
      </w:pPr>
    </w:p>
    <w:p w14:paraId="0A5AB773" w14:textId="77777777" w:rsidR="001B4A0B" w:rsidRPr="009D6F2F" w:rsidRDefault="001B4A0B" w:rsidP="003A2095">
      <w:pPr>
        <w:widowControl w:val="0"/>
        <w:spacing w:after="0"/>
        <w:rPr>
          <w:rFonts w:cs="Arial"/>
        </w:rPr>
      </w:pPr>
      <w:r w:rsidRPr="009D6F2F">
        <w:rPr>
          <w:rFonts w:cs="Arial"/>
        </w:rPr>
        <w:t>Every chapter has several Work It Out sections which ask the students to think about the material a bit deeper an</w:t>
      </w:r>
      <w:r w:rsidR="00951DAC" w:rsidRPr="009D6F2F">
        <w:rPr>
          <w:rFonts w:cs="Arial"/>
        </w:rPr>
        <w:t xml:space="preserve">d relate it to their own life. </w:t>
      </w:r>
      <w:r w:rsidRPr="009D6F2F">
        <w:rPr>
          <w:rFonts w:cs="Arial"/>
        </w:rPr>
        <w:t>This section will provide notes for class discussion for each of these Work It Out topics.</w:t>
      </w:r>
    </w:p>
    <w:p w14:paraId="553C63A9" w14:textId="77777777" w:rsidR="00CE3628" w:rsidRPr="009D6F2F" w:rsidRDefault="00CE3628" w:rsidP="003A2095">
      <w:pPr>
        <w:widowControl w:val="0"/>
        <w:spacing w:after="0"/>
        <w:rPr>
          <w:rFonts w:cs="Arial"/>
        </w:rPr>
      </w:pPr>
    </w:p>
    <w:p w14:paraId="08C81CAB" w14:textId="77777777" w:rsidR="001B4A0B" w:rsidRPr="009D6F2F" w:rsidRDefault="001B4A0B" w:rsidP="003A2095">
      <w:pPr>
        <w:pStyle w:val="2"/>
        <w:keepNext w:val="0"/>
        <w:keepLines w:val="0"/>
        <w:widowControl w:val="0"/>
        <w:spacing w:before="0"/>
        <w:rPr>
          <w:rFonts w:ascii="Arial" w:hAnsi="Arial" w:cs="Arial"/>
          <w:sz w:val="24"/>
          <w:szCs w:val="24"/>
        </w:rPr>
      </w:pPr>
      <w:bookmarkStart w:id="11" w:name="_Toc280573321"/>
      <w:r w:rsidRPr="009D6F2F">
        <w:rPr>
          <w:rFonts w:ascii="Arial" w:hAnsi="Arial" w:cs="Arial"/>
          <w:sz w:val="24"/>
          <w:szCs w:val="24"/>
        </w:rPr>
        <w:t>Work It Out 1.1</w:t>
      </w:r>
      <w:bookmarkEnd w:id="11"/>
      <w:r w:rsidR="004B3EAD" w:rsidRPr="009D6F2F">
        <w:rPr>
          <w:rFonts w:ascii="Arial" w:hAnsi="Arial" w:cs="Arial"/>
          <w:b w:val="0"/>
          <w:i/>
          <w:sz w:val="24"/>
          <w:szCs w:val="24"/>
        </w:rPr>
        <w:t>—Improving Service Quality</w:t>
      </w:r>
    </w:p>
    <w:p w14:paraId="00009089" w14:textId="77777777" w:rsidR="001B4A0B" w:rsidRPr="009D6F2F" w:rsidRDefault="001B4A0B" w:rsidP="003A2095">
      <w:pPr>
        <w:widowControl w:val="0"/>
        <w:spacing w:after="0"/>
        <w:rPr>
          <w:rFonts w:cs="Arial"/>
        </w:rPr>
      </w:pPr>
    </w:p>
    <w:p w14:paraId="30B58507" w14:textId="77777777" w:rsidR="001B4A0B" w:rsidRPr="009D6F2F" w:rsidRDefault="001B4A0B" w:rsidP="003A2095">
      <w:pPr>
        <w:widowControl w:val="0"/>
        <w:spacing w:after="0"/>
        <w:rPr>
          <w:rFonts w:cs="Arial"/>
        </w:rPr>
      </w:pPr>
      <w:r w:rsidRPr="009D6F2F">
        <w:rPr>
          <w:rFonts w:cs="Arial"/>
        </w:rPr>
        <w:t>This box asks students to list some of the changes related to service that stude</w:t>
      </w:r>
      <w:r w:rsidR="009C7670" w:rsidRPr="009D6F2F">
        <w:rPr>
          <w:rFonts w:cs="Arial"/>
        </w:rPr>
        <w:t>nts have personally witnessed</w:t>
      </w:r>
      <w:r w:rsidR="006365AC">
        <w:rPr>
          <w:rFonts w:cs="Arial"/>
        </w:rPr>
        <w:t xml:space="preserve"> in the business world</w:t>
      </w:r>
      <w:r w:rsidR="009C7670" w:rsidRPr="009D6F2F">
        <w:rPr>
          <w:rFonts w:cs="Arial"/>
        </w:rPr>
        <w:t xml:space="preserve">. </w:t>
      </w:r>
      <w:r w:rsidRPr="009D6F2F">
        <w:rPr>
          <w:rFonts w:cs="Arial"/>
        </w:rPr>
        <w:t>Are thes</w:t>
      </w:r>
      <w:r w:rsidR="009C7670" w:rsidRPr="009D6F2F">
        <w:rPr>
          <w:rFonts w:cs="Arial"/>
        </w:rPr>
        <w:t xml:space="preserve">e changes for better or worse? </w:t>
      </w:r>
      <w:r w:rsidRPr="009D6F2F">
        <w:rPr>
          <w:rFonts w:cs="Arial"/>
        </w:rPr>
        <w:t>Students may cite not being able to get a hold of an English speaking person when calling for technical help or too many buttons to press to speak with a real person, but they may also cite the ability to order things online, live chat and other features for a better customer service experience.</w:t>
      </w:r>
    </w:p>
    <w:p w14:paraId="3EBD2C4B" w14:textId="77777777" w:rsidR="001B4A0B" w:rsidRPr="009D6F2F" w:rsidRDefault="001B4A0B" w:rsidP="003A2095">
      <w:pPr>
        <w:widowControl w:val="0"/>
        <w:spacing w:after="0"/>
        <w:rPr>
          <w:rFonts w:cs="Arial"/>
        </w:rPr>
      </w:pPr>
      <w:r w:rsidRPr="009D6F2F">
        <w:rPr>
          <w:rFonts w:cs="Arial"/>
        </w:rPr>
        <w:t>You can facilitate a discussion here on how companies can remedy the things about customer se</w:t>
      </w:r>
      <w:r w:rsidR="009C7670" w:rsidRPr="009D6F2F">
        <w:rPr>
          <w:rFonts w:cs="Arial"/>
        </w:rPr>
        <w:t xml:space="preserve">rvice which have gotten worse. </w:t>
      </w:r>
      <w:r w:rsidRPr="009D6F2F">
        <w:rPr>
          <w:rFonts w:cs="Arial"/>
        </w:rPr>
        <w:t xml:space="preserve">In other words, ask them </w:t>
      </w:r>
      <w:r w:rsidR="0097041F" w:rsidRPr="009D6F2F">
        <w:rPr>
          <w:rFonts w:cs="Arial"/>
        </w:rPr>
        <w:t>to come up with solutions, too.</w:t>
      </w:r>
    </w:p>
    <w:p w14:paraId="7A591D32" w14:textId="77777777" w:rsidR="008D1245" w:rsidRPr="009D6F2F" w:rsidRDefault="008D1245" w:rsidP="003A2095">
      <w:pPr>
        <w:widowControl w:val="0"/>
        <w:spacing w:after="0"/>
        <w:rPr>
          <w:rFonts w:cs="Arial"/>
        </w:rPr>
      </w:pPr>
    </w:p>
    <w:p w14:paraId="47C21334" w14:textId="77777777" w:rsidR="001B4A0B" w:rsidRPr="009D6F2F" w:rsidRDefault="001B4A0B" w:rsidP="003A2095">
      <w:pPr>
        <w:pStyle w:val="2"/>
        <w:keepNext w:val="0"/>
        <w:keepLines w:val="0"/>
        <w:widowControl w:val="0"/>
        <w:spacing w:before="0"/>
        <w:rPr>
          <w:rFonts w:ascii="Arial" w:hAnsi="Arial" w:cs="Arial"/>
          <w:sz w:val="24"/>
          <w:szCs w:val="24"/>
        </w:rPr>
      </w:pPr>
      <w:bookmarkStart w:id="12" w:name="_Toc280573322"/>
      <w:r w:rsidRPr="009D6F2F">
        <w:rPr>
          <w:rFonts w:ascii="Arial" w:hAnsi="Arial" w:cs="Arial"/>
          <w:sz w:val="24"/>
          <w:szCs w:val="24"/>
        </w:rPr>
        <w:t>Work It Out 1.2</w:t>
      </w:r>
      <w:bookmarkEnd w:id="12"/>
      <w:r w:rsidR="004B3EAD" w:rsidRPr="009D6F2F">
        <w:rPr>
          <w:rFonts w:ascii="Arial" w:hAnsi="Arial" w:cs="Arial"/>
          <w:b w:val="0"/>
          <w:i/>
          <w:sz w:val="24"/>
          <w:szCs w:val="24"/>
        </w:rPr>
        <w:t>—Personal Exposure to the Global Trend</w:t>
      </w:r>
    </w:p>
    <w:p w14:paraId="7B679E75" w14:textId="77777777" w:rsidR="001B4A0B" w:rsidRPr="009D6F2F" w:rsidRDefault="001B4A0B" w:rsidP="003A2095">
      <w:pPr>
        <w:widowControl w:val="0"/>
        <w:spacing w:after="0"/>
        <w:rPr>
          <w:rFonts w:cs="Arial"/>
        </w:rPr>
      </w:pPr>
    </w:p>
    <w:p w14:paraId="5136F646" w14:textId="77777777" w:rsidR="001B4A0B" w:rsidRPr="009D6F2F" w:rsidRDefault="001B4A0B" w:rsidP="003A2095">
      <w:pPr>
        <w:widowControl w:val="0"/>
        <w:spacing w:after="0"/>
        <w:rPr>
          <w:rFonts w:cs="Arial"/>
        </w:rPr>
      </w:pPr>
      <w:r w:rsidRPr="009D6F2F">
        <w:rPr>
          <w:rFonts w:cs="Arial"/>
        </w:rPr>
        <w:t xml:space="preserve">This box </w:t>
      </w:r>
      <w:r w:rsidR="006365AC">
        <w:rPr>
          <w:rFonts w:cs="Arial"/>
        </w:rPr>
        <w:t xml:space="preserve">helps students recognize the impact that the global trend of change in values has on them and their family as consumers. Students are asked to list five major products that they are their family members own, along with their country of </w:t>
      </w:r>
      <w:r w:rsidR="00BA1FD0">
        <w:rPr>
          <w:rFonts w:cs="Arial"/>
        </w:rPr>
        <w:t>origin.</w:t>
      </w:r>
      <w:r w:rsidRPr="009D6F2F">
        <w:rPr>
          <w:rFonts w:cs="Arial"/>
        </w:rPr>
        <w:t xml:space="preserve"> Most likely, students will </w:t>
      </w:r>
      <w:r w:rsidR="00BA1FD0">
        <w:rPr>
          <w:rFonts w:cs="Arial"/>
        </w:rPr>
        <w:t>find 10-15 different places</w:t>
      </w:r>
      <w:r w:rsidR="0097041F" w:rsidRPr="009D6F2F">
        <w:rPr>
          <w:rFonts w:cs="Arial"/>
        </w:rPr>
        <w:t>.</w:t>
      </w:r>
    </w:p>
    <w:p w14:paraId="4492BA5D" w14:textId="77777777" w:rsidR="008D1245" w:rsidRPr="009D6F2F" w:rsidRDefault="008D1245" w:rsidP="003A2095">
      <w:pPr>
        <w:widowControl w:val="0"/>
        <w:spacing w:after="0"/>
        <w:rPr>
          <w:rFonts w:cs="Arial"/>
        </w:rPr>
      </w:pPr>
    </w:p>
    <w:p w14:paraId="4C0460F2" w14:textId="77777777" w:rsidR="001B4A0B" w:rsidRPr="009D6F2F" w:rsidRDefault="001B4A0B" w:rsidP="003A2095">
      <w:pPr>
        <w:pStyle w:val="2"/>
        <w:keepNext w:val="0"/>
        <w:keepLines w:val="0"/>
        <w:widowControl w:val="0"/>
        <w:spacing w:before="0"/>
        <w:rPr>
          <w:rFonts w:ascii="Arial" w:hAnsi="Arial" w:cs="Arial"/>
          <w:sz w:val="24"/>
          <w:szCs w:val="24"/>
        </w:rPr>
      </w:pPr>
      <w:bookmarkStart w:id="13" w:name="_Toc280573323"/>
      <w:r w:rsidRPr="009D6F2F">
        <w:rPr>
          <w:rFonts w:ascii="Arial" w:hAnsi="Arial" w:cs="Arial"/>
          <w:sz w:val="24"/>
          <w:szCs w:val="24"/>
        </w:rPr>
        <w:t>Work It Out 1.3</w:t>
      </w:r>
      <w:bookmarkEnd w:id="13"/>
      <w:r w:rsidR="004B3EAD" w:rsidRPr="009D6F2F">
        <w:rPr>
          <w:rFonts w:ascii="Arial" w:hAnsi="Arial" w:cs="Arial"/>
          <w:b w:val="0"/>
          <w:i/>
          <w:sz w:val="24"/>
          <w:szCs w:val="24"/>
        </w:rPr>
        <w:t>—Who Are My Internal Customers?</w:t>
      </w:r>
    </w:p>
    <w:p w14:paraId="5F07F19D" w14:textId="77777777" w:rsidR="001B4A0B" w:rsidRPr="009D6F2F" w:rsidRDefault="001B4A0B" w:rsidP="003A2095">
      <w:pPr>
        <w:widowControl w:val="0"/>
        <w:spacing w:after="0"/>
        <w:rPr>
          <w:rFonts w:cs="Arial"/>
        </w:rPr>
      </w:pPr>
    </w:p>
    <w:p w14:paraId="4ECCFBBC" w14:textId="77777777" w:rsidR="001B4A0B" w:rsidRPr="009D6F2F" w:rsidRDefault="001B4A0B" w:rsidP="003A2095">
      <w:pPr>
        <w:widowControl w:val="0"/>
        <w:spacing w:after="0"/>
        <w:rPr>
          <w:rFonts w:cs="Arial"/>
        </w:rPr>
      </w:pPr>
      <w:r w:rsidRPr="009D6F2F">
        <w:rPr>
          <w:rFonts w:cs="Arial"/>
        </w:rPr>
        <w:t>This Work It Out question asks students to think about inte</w:t>
      </w:r>
      <w:r w:rsidR="009C7670" w:rsidRPr="009D6F2F">
        <w:rPr>
          <w:rFonts w:cs="Arial"/>
        </w:rPr>
        <w:t>rnal versus external customers.</w:t>
      </w:r>
      <w:r w:rsidRPr="009D6F2F">
        <w:rPr>
          <w:rFonts w:cs="Arial"/>
        </w:rPr>
        <w:t xml:space="preserve"> Ask students to get into groups and identify their internal customers</w:t>
      </w:r>
      <w:r w:rsidR="009C7670" w:rsidRPr="009D6F2F">
        <w:rPr>
          <w:rFonts w:cs="Arial"/>
        </w:rPr>
        <w:t xml:space="preserve"> in their current or past job. </w:t>
      </w:r>
      <w:r w:rsidRPr="009D6F2F">
        <w:rPr>
          <w:rFonts w:cs="Arial"/>
        </w:rPr>
        <w:t>You can start by telling students that they are the external customers, whereas your program chair, dean, financial services department, registration department and other faculty would be c</w:t>
      </w:r>
      <w:r w:rsidR="009C7670" w:rsidRPr="009D6F2F">
        <w:rPr>
          <w:rFonts w:cs="Arial"/>
        </w:rPr>
        <w:t xml:space="preserve">onsidered internal customers. </w:t>
      </w:r>
      <w:r w:rsidR="00667D89" w:rsidRPr="009D6F2F">
        <w:rPr>
          <w:rFonts w:cs="Arial"/>
        </w:rPr>
        <w:t xml:space="preserve">Every </w:t>
      </w:r>
      <w:r w:rsidRPr="009D6F2F">
        <w:rPr>
          <w:rFonts w:cs="Arial"/>
        </w:rPr>
        <w:t>job likely has both e</w:t>
      </w:r>
      <w:r w:rsidR="0097041F" w:rsidRPr="009D6F2F">
        <w:rPr>
          <w:rFonts w:cs="Arial"/>
        </w:rPr>
        <w:t>xternal and internal customers.</w:t>
      </w:r>
    </w:p>
    <w:p w14:paraId="28E24420" w14:textId="77777777" w:rsidR="008D1245" w:rsidRPr="009D6F2F" w:rsidRDefault="008D1245" w:rsidP="003A2095">
      <w:pPr>
        <w:widowControl w:val="0"/>
        <w:spacing w:after="0"/>
        <w:rPr>
          <w:rFonts w:cs="Arial"/>
        </w:rPr>
      </w:pPr>
    </w:p>
    <w:p w14:paraId="0B5C3786" w14:textId="77777777" w:rsidR="001B4A0B" w:rsidRPr="009D6F2F" w:rsidRDefault="001B4A0B" w:rsidP="003A2095">
      <w:pPr>
        <w:pStyle w:val="2"/>
        <w:keepNext w:val="0"/>
        <w:keepLines w:val="0"/>
        <w:widowControl w:val="0"/>
        <w:spacing w:before="0"/>
        <w:rPr>
          <w:rFonts w:ascii="Arial" w:hAnsi="Arial" w:cs="Arial"/>
          <w:sz w:val="24"/>
          <w:szCs w:val="24"/>
        </w:rPr>
      </w:pPr>
      <w:bookmarkStart w:id="14" w:name="_Toc280573324"/>
      <w:r w:rsidRPr="009D6F2F">
        <w:rPr>
          <w:rFonts w:ascii="Arial" w:hAnsi="Arial" w:cs="Arial"/>
          <w:sz w:val="24"/>
          <w:szCs w:val="24"/>
        </w:rPr>
        <w:t>Work It Out 1.4</w:t>
      </w:r>
      <w:bookmarkEnd w:id="14"/>
      <w:r w:rsidR="004B3EAD" w:rsidRPr="009D6F2F">
        <w:rPr>
          <w:rFonts w:ascii="Arial" w:hAnsi="Arial" w:cs="Arial"/>
          <w:b w:val="0"/>
          <w:i/>
          <w:sz w:val="24"/>
          <w:szCs w:val="24"/>
        </w:rPr>
        <w:t>—Types of Service</w:t>
      </w:r>
    </w:p>
    <w:p w14:paraId="6BCAD67C" w14:textId="77777777" w:rsidR="001B4A0B" w:rsidRPr="009D6F2F" w:rsidRDefault="001B4A0B" w:rsidP="003A2095">
      <w:pPr>
        <w:widowControl w:val="0"/>
        <w:spacing w:after="0"/>
        <w:rPr>
          <w:rFonts w:cs="Arial"/>
        </w:rPr>
      </w:pPr>
    </w:p>
    <w:p w14:paraId="5F9345D6" w14:textId="77777777" w:rsidR="001B4A0B" w:rsidRPr="009D6F2F" w:rsidRDefault="001B4A0B" w:rsidP="003A2095">
      <w:pPr>
        <w:widowControl w:val="0"/>
        <w:spacing w:after="0"/>
        <w:rPr>
          <w:rFonts w:cs="Arial"/>
        </w:rPr>
      </w:pPr>
      <w:r w:rsidRPr="009D6F2F">
        <w:rPr>
          <w:rFonts w:cs="Arial"/>
        </w:rPr>
        <w:t>To complete this exercise, ask students to work in groups and brainstorm types of “service” that are provided to exter</w:t>
      </w:r>
      <w:r w:rsidR="009C7670" w:rsidRPr="009D6F2F">
        <w:rPr>
          <w:rFonts w:cs="Arial"/>
        </w:rPr>
        <w:t xml:space="preserve">nal customers. </w:t>
      </w:r>
      <w:r w:rsidRPr="009D6F2F">
        <w:rPr>
          <w:rFonts w:cs="Arial"/>
        </w:rPr>
        <w:t>Then, on the board or a flipchart, have them write the top ten things they came up with and then engage</w:t>
      </w:r>
      <w:r w:rsidR="009C7670" w:rsidRPr="009D6F2F">
        <w:rPr>
          <w:rFonts w:cs="Arial"/>
        </w:rPr>
        <w:t xml:space="preserve"> in a class discussion on each.</w:t>
      </w:r>
      <w:r w:rsidRPr="009D6F2F">
        <w:rPr>
          <w:rFonts w:cs="Arial"/>
        </w:rPr>
        <w:t xml:space="preserve"> You can point out here that the intangibles are sometimes more</w:t>
      </w:r>
      <w:r w:rsidR="009C7670" w:rsidRPr="009D6F2F">
        <w:rPr>
          <w:rFonts w:cs="Arial"/>
        </w:rPr>
        <w:t xml:space="preserve"> important than the tangibles. </w:t>
      </w:r>
      <w:r w:rsidRPr="009D6F2F">
        <w:rPr>
          <w:rFonts w:cs="Arial"/>
        </w:rPr>
        <w:t>For example, if a contractor remodels your bathroom, the service provided, including the timeliness, quality of work</w:t>
      </w:r>
      <w:r w:rsidR="008D1245" w:rsidRPr="009D6F2F">
        <w:rPr>
          <w:rFonts w:cs="Arial"/>
        </w:rPr>
        <w:t>,</w:t>
      </w:r>
      <w:r w:rsidRPr="009D6F2F">
        <w:rPr>
          <w:rFonts w:cs="Arial"/>
        </w:rPr>
        <w:t xml:space="preserve"> and </w:t>
      </w:r>
      <w:r w:rsidR="008D1245" w:rsidRPr="009D6F2F">
        <w:rPr>
          <w:rFonts w:cs="Arial"/>
        </w:rPr>
        <w:t>clean-up</w:t>
      </w:r>
      <w:r w:rsidR="00667D89" w:rsidRPr="009D6F2F">
        <w:rPr>
          <w:rFonts w:cs="Arial"/>
        </w:rPr>
        <w:t>,</w:t>
      </w:r>
      <w:r w:rsidRPr="009D6F2F">
        <w:rPr>
          <w:rFonts w:cs="Arial"/>
        </w:rPr>
        <w:t xml:space="preserve"> is often as im</w:t>
      </w:r>
      <w:r w:rsidR="0097041F" w:rsidRPr="009D6F2F">
        <w:rPr>
          <w:rFonts w:cs="Arial"/>
        </w:rPr>
        <w:t>portant as the work performed.</w:t>
      </w:r>
    </w:p>
    <w:p w14:paraId="2FEB0713" w14:textId="77777777" w:rsidR="008D1245" w:rsidRPr="009D6F2F" w:rsidRDefault="008D1245" w:rsidP="003A2095">
      <w:pPr>
        <w:widowControl w:val="0"/>
        <w:spacing w:after="0"/>
        <w:rPr>
          <w:rFonts w:cs="Arial"/>
        </w:rPr>
      </w:pPr>
    </w:p>
    <w:p w14:paraId="667B1FB1" w14:textId="77777777" w:rsidR="001B4A0B" w:rsidRPr="009D6F2F" w:rsidRDefault="001B4A0B" w:rsidP="003A2095">
      <w:pPr>
        <w:pStyle w:val="2"/>
        <w:keepNext w:val="0"/>
        <w:keepLines w:val="0"/>
        <w:widowControl w:val="0"/>
        <w:spacing w:before="0"/>
        <w:rPr>
          <w:rFonts w:ascii="Arial" w:hAnsi="Arial" w:cs="Arial"/>
          <w:sz w:val="24"/>
          <w:szCs w:val="24"/>
        </w:rPr>
      </w:pPr>
      <w:bookmarkStart w:id="15" w:name="_Toc280573325"/>
      <w:r w:rsidRPr="009D6F2F">
        <w:rPr>
          <w:rFonts w:ascii="Arial" w:hAnsi="Arial" w:cs="Arial"/>
          <w:sz w:val="24"/>
          <w:szCs w:val="24"/>
        </w:rPr>
        <w:t>Work It Out 1.5</w:t>
      </w:r>
      <w:bookmarkEnd w:id="15"/>
      <w:r w:rsidR="004B3EAD" w:rsidRPr="009D6F2F">
        <w:rPr>
          <w:rFonts w:ascii="Arial" w:hAnsi="Arial" w:cs="Arial"/>
          <w:b w:val="0"/>
          <w:i/>
          <w:sz w:val="24"/>
          <w:szCs w:val="24"/>
        </w:rPr>
        <w:t>—Attracting and Training Employees</w:t>
      </w:r>
    </w:p>
    <w:p w14:paraId="1C7BC78F" w14:textId="77777777" w:rsidR="001B4A0B" w:rsidRPr="009D6F2F" w:rsidRDefault="001B4A0B" w:rsidP="003A2095">
      <w:pPr>
        <w:widowControl w:val="0"/>
        <w:spacing w:after="0"/>
        <w:rPr>
          <w:rFonts w:cs="Arial"/>
        </w:rPr>
      </w:pPr>
    </w:p>
    <w:p w14:paraId="53A36EE6" w14:textId="77777777" w:rsidR="001B4A0B" w:rsidRPr="009D6F2F" w:rsidRDefault="001B4A0B" w:rsidP="003A2095">
      <w:pPr>
        <w:widowControl w:val="0"/>
        <w:spacing w:after="0"/>
        <w:rPr>
          <w:rFonts w:cs="Arial"/>
        </w:rPr>
      </w:pPr>
      <w:r w:rsidRPr="009D6F2F">
        <w:rPr>
          <w:rFonts w:cs="Arial"/>
        </w:rPr>
        <w:t>This box looks at some of the things companies use to attract good quality</w:t>
      </w:r>
      <w:r w:rsidR="008C135A" w:rsidRPr="009D6F2F">
        <w:rPr>
          <w:rFonts w:cs="Arial"/>
        </w:rPr>
        <w:t xml:space="preserve"> workers besides compensation. </w:t>
      </w:r>
      <w:r w:rsidRPr="009D6F2F">
        <w:rPr>
          <w:rFonts w:cs="Arial"/>
        </w:rPr>
        <w:t>In a down economy, companies generally have to offer less to attract people but often do provide attractive benefits</w:t>
      </w:r>
      <w:r w:rsidR="00495E29" w:rsidRPr="009D6F2F">
        <w:rPr>
          <w:rFonts w:cs="Arial"/>
        </w:rPr>
        <w:t xml:space="preserve"> to keep current people happy. </w:t>
      </w:r>
      <w:r w:rsidRPr="009D6F2F">
        <w:rPr>
          <w:rFonts w:cs="Arial"/>
        </w:rPr>
        <w:t xml:space="preserve">Things such as signing bonuses, relocation packages, telecommuting and flextime options are the norm, while on the </w:t>
      </w:r>
      <w:r w:rsidR="008D1245" w:rsidRPr="009D6F2F">
        <w:rPr>
          <w:rFonts w:cs="Arial"/>
        </w:rPr>
        <w:t>extreme;</w:t>
      </w:r>
      <w:r w:rsidRPr="009D6F2F">
        <w:rPr>
          <w:rFonts w:cs="Arial"/>
        </w:rPr>
        <w:t xml:space="preserve"> some companies provide </w:t>
      </w:r>
      <w:r w:rsidR="008D1245" w:rsidRPr="009D6F2F">
        <w:rPr>
          <w:rFonts w:cs="Arial"/>
        </w:rPr>
        <w:t>day-care</w:t>
      </w:r>
      <w:r w:rsidRPr="009D6F2F">
        <w:rPr>
          <w:rFonts w:cs="Arial"/>
        </w:rPr>
        <w:t xml:space="preserve"> services and </w:t>
      </w:r>
      <w:r w:rsidR="0097041F" w:rsidRPr="009D6F2F">
        <w:rPr>
          <w:rFonts w:cs="Arial"/>
        </w:rPr>
        <w:t>concierge service to employees.</w:t>
      </w:r>
    </w:p>
    <w:p w14:paraId="3FE23F01" w14:textId="77777777" w:rsidR="00424999" w:rsidRPr="009D6F2F" w:rsidRDefault="001B4A0B" w:rsidP="003A2095">
      <w:pPr>
        <w:widowControl w:val="0"/>
        <w:spacing w:after="0"/>
        <w:rPr>
          <w:rFonts w:cs="Arial"/>
          <w:b/>
          <w:color w:val="365F91"/>
          <w:sz w:val="28"/>
          <w:szCs w:val="28"/>
        </w:rPr>
      </w:pPr>
      <w:r w:rsidRPr="009D6F2F">
        <w:rPr>
          <w:rFonts w:cs="Arial"/>
          <w:b/>
          <w:color w:val="365F91"/>
          <w:sz w:val="28"/>
          <w:szCs w:val="28"/>
        </w:rPr>
        <w:br w:type="page"/>
      </w:r>
      <w:bookmarkStart w:id="16" w:name="_Toc280573326"/>
      <w:bookmarkStart w:id="17" w:name="_Toc280573317"/>
      <w:r w:rsidR="00424999" w:rsidRPr="009D6F2F">
        <w:rPr>
          <w:rFonts w:cs="Arial"/>
          <w:b/>
          <w:color w:val="365F91"/>
          <w:sz w:val="28"/>
          <w:szCs w:val="28"/>
        </w:rPr>
        <w:t>End-of-Chapter Material Notes</w:t>
      </w:r>
    </w:p>
    <w:p w14:paraId="6597CDD9" w14:textId="77777777" w:rsidR="00424999" w:rsidRPr="00004A7A" w:rsidRDefault="00424999" w:rsidP="003A2095">
      <w:pPr>
        <w:widowControl w:val="0"/>
        <w:spacing w:after="0"/>
        <w:rPr>
          <w:rFonts w:cs="Arial"/>
          <w:b/>
          <w:color w:val="365F91"/>
          <w:szCs w:val="24"/>
        </w:rPr>
      </w:pPr>
    </w:p>
    <w:p w14:paraId="0BC0D86D" w14:textId="77777777" w:rsidR="00CB65D1" w:rsidRPr="003A2095" w:rsidRDefault="00CB65D1" w:rsidP="003A2095">
      <w:pPr>
        <w:pStyle w:val="2"/>
        <w:keepNext w:val="0"/>
        <w:keepLines w:val="0"/>
        <w:widowControl w:val="0"/>
        <w:spacing w:before="0"/>
        <w:rPr>
          <w:rFonts w:ascii="Arial" w:hAnsi="Arial" w:cs="Arial"/>
          <w:sz w:val="24"/>
          <w:szCs w:val="24"/>
        </w:rPr>
      </w:pPr>
      <w:bookmarkStart w:id="18" w:name="_Key_Terms"/>
      <w:bookmarkEnd w:id="18"/>
      <w:r w:rsidRPr="003A2095">
        <w:rPr>
          <w:rFonts w:ascii="Arial" w:hAnsi="Arial" w:cs="Arial"/>
          <w:sz w:val="24"/>
          <w:szCs w:val="24"/>
        </w:rPr>
        <w:t>Key Terms</w:t>
      </w:r>
      <w:bookmarkEnd w:id="17"/>
    </w:p>
    <w:p w14:paraId="003B71DE" w14:textId="77777777" w:rsidR="00CB65D1" w:rsidRPr="00004A7A" w:rsidRDefault="00CB65D1" w:rsidP="003A2095">
      <w:pPr>
        <w:widowControl w:val="0"/>
        <w:autoSpaceDE w:val="0"/>
        <w:autoSpaceDN w:val="0"/>
        <w:adjustRightInd w:val="0"/>
        <w:spacing w:after="0"/>
        <w:rPr>
          <w:rFonts w:cs="Arial"/>
          <w:bCs/>
          <w:szCs w:val="24"/>
        </w:rPr>
      </w:pPr>
    </w:p>
    <w:p w14:paraId="038C01D5"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Broadband </w:t>
      </w:r>
      <w:r w:rsidR="00CB65D1" w:rsidRPr="009D6F2F">
        <w:rPr>
          <w:rFonts w:cs="Arial"/>
          <w:bCs/>
          <w:szCs w:val="24"/>
        </w:rPr>
        <w:t>Internet access (p. 14)</w:t>
      </w:r>
    </w:p>
    <w:p w14:paraId="2D2EF3FD"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Business</w:t>
      </w:r>
      <w:r w:rsidR="00CB65D1" w:rsidRPr="009D6F2F">
        <w:rPr>
          <w:rFonts w:cs="Arial"/>
          <w:bCs/>
          <w:szCs w:val="24"/>
        </w:rPr>
        <w:t>-to-business (B2B) (p. 20)</w:t>
      </w:r>
    </w:p>
    <w:p w14:paraId="7D530E2E"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Cottage </w:t>
      </w:r>
      <w:r w:rsidR="00CB65D1" w:rsidRPr="009D6F2F">
        <w:rPr>
          <w:rFonts w:cs="Arial"/>
          <w:bCs/>
          <w:szCs w:val="24"/>
        </w:rPr>
        <w:t>industries (p. 8)</w:t>
      </w:r>
    </w:p>
    <w:p w14:paraId="7653E97D"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Customer</w:t>
      </w:r>
      <w:r w:rsidR="00CB65D1" w:rsidRPr="009D6F2F">
        <w:rPr>
          <w:rFonts w:cs="Arial"/>
          <w:bCs/>
          <w:szCs w:val="24"/>
        </w:rPr>
        <w:t>-focused organization (p. 7)</w:t>
      </w:r>
    </w:p>
    <w:p w14:paraId="0C3162DD"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Customer </w:t>
      </w:r>
      <w:r w:rsidR="00CB65D1" w:rsidRPr="009D6F2F">
        <w:rPr>
          <w:rFonts w:cs="Arial"/>
          <w:bCs/>
          <w:szCs w:val="24"/>
        </w:rPr>
        <w:t>relationship management (CRM) (p. 7)</w:t>
      </w:r>
    </w:p>
    <w:p w14:paraId="5DAA74E7"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Customer </w:t>
      </w:r>
      <w:r w:rsidR="00CB65D1" w:rsidRPr="009D6F2F">
        <w:rPr>
          <w:rFonts w:cs="Arial"/>
          <w:bCs/>
          <w:szCs w:val="24"/>
        </w:rPr>
        <w:t xml:space="preserve">satisfaction (p. </w:t>
      </w:r>
      <w:r w:rsidR="00B10F74" w:rsidRPr="009D6F2F">
        <w:rPr>
          <w:rFonts w:cs="Arial"/>
          <w:bCs/>
          <w:szCs w:val="24"/>
        </w:rPr>
        <w:t>30</w:t>
      </w:r>
      <w:r w:rsidR="00CB65D1" w:rsidRPr="009D6F2F">
        <w:rPr>
          <w:rFonts w:cs="Arial"/>
          <w:bCs/>
          <w:szCs w:val="24"/>
        </w:rPr>
        <w:t>)</w:t>
      </w:r>
    </w:p>
    <w:p w14:paraId="6F5399BB" w14:textId="77777777" w:rsidR="00893293"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Customer </w:t>
      </w:r>
      <w:r w:rsidR="00893293" w:rsidRPr="009D6F2F">
        <w:rPr>
          <w:rFonts w:cs="Arial"/>
          <w:bCs/>
          <w:szCs w:val="24"/>
        </w:rPr>
        <w:t>service (p. 6)</w:t>
      </w:r>
    </w:p>
    <w:p w14:paraId="753D96A3"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Customer </w:t>
      </w:r>
      <w:r w:rsidR="00CB65D1" w:rsidRPr="009D6F2F">
        <w:rPr>
          <w:rFonts w:cs="Arial"/>
          <w:bCs/>
          <w:szCs w:val="24"/>
        </w:rPr>
        <w:t xml:space="preserve">service environment (p. </w:t>
      </w:r>
      <w:r w:rsidR="002A0E66" w:rsidRPr="009D6F2F">
        <w:rPr>
          <w:rFonts w:cs="Arial"/>
          <w:bCs/>
          <w:szCs w:val="24"/>
        </w:rPr>
        <w:t>30</w:t>
      </w:r>
      <w:r w:rsidR="00CB65D1" w:rsidRPr="009D6F2F">
        <w:rPr>
          <w:rFonts w:cs="Arial"/>
          <w:bCs/>
          <w:szCs w:val="24"/>
        </w:rPr>
        <w:t>)</w:t>
      </w:r>
    </w:p>
    <w:p w14:paraId="56C8E738"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Deliverables </w:t>
      </w:r>
      <w:r w:rsidR="00CB65D1" w:rsidRPr="009D6F2F">
        <w:rPr>
          <w:rFonts w:cs="Arial"/>
          <w:bCs/>
          <w:szCs w:val="24"/>
        </w:rPr>
        <w:t>(p. 3</w:t>
      </w:r>
      <w:r w:rsidR="00C77EDE" w:rsidRPr="009D6F2F">
        <w:rPr>
          <w:rFonts w:cs="Arial"/>
          <w:bCs/>
          <w:szCs w:val="24"/>
        </w:rPr>
        <w:t>6</w:t>
      </w:r>
      <w:r w:rsidR="00CB65D1" w:rsidRPr="009D6F2F">
        <w:rPr>
          <w:rFonts w:cs="Arial"/>
          <w:bCs/>
          <w:szCs w:val="24"/>
        </w:rPr>
        <w:t>)</w:t>
      </w:r>
    </w:p>
    <w:p w14:paraId="745B40DB"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Delivery </w:t>
      </w:r>
      <w:r w:rsidR="00CB65D1" w:rsidRPr="009D6F2F">
        <w:rPr>
          <w:rFonts w:cs="Arial"/>
          <w:bCs/>
          <w:szCs w:val="24"/>
        </w:rPr>
        <w:t>system (p. 3</w:t>
      </w:r>
      <w:r w:rsidR="00C77EDE" w:rsidRPr="009D6F2F">
        <w:rPr>
          <w:rFonts w:cs="Arial"/>
          <w:bCs/>
          <w:szCs w:val="24"/>
        </w:rPr>
        <w:t>6</w:t>
      </w:r>
      <w:r w:rsidR="00CB65D1" w:rsidRPr="009D6F2F">
        <w:rPr>
          <w:rFonts w:cs="Arial"/>
          <w:bCs/>
          <w:szCs w:val="24"/>
        </w:rPr>
        <w:t>)</w:t>
      </w:r>
    </w:p>
    <w:p w14:paraId="6BD418E0"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Deregulation </w:t>
      </w:r>
      <w:r w:rsidR="00CB65D1" w:rsidRPr="009D6F2F">
        <w:rPr>
          <w:rFonts w:cs="Arial"/>
          <w:bCs/>
          <w:szCs w:val="24"/>
        </w:rPr>
        <w:t xml:space="preserve">(p. </w:t>
      </w:r>
      <w:r w:rsidR="00C77EDE" w:rsidRPr="009D6F2F">
        <w:rPr>
          <w:rFonts w:cs="Arial"/>
          <w:bCs/>
          <w:szCs w:val="24"/>
        </w:rPr>
        <w:t>21</w:t>
      </w:r>
      <w:r w:rsidR="00CB65D1" w:rsidRPr="009D6F2F">
        <w:rPr>
          <w:rFonts w:cs="Arial"/>
          <w:bCs/>
          <w:szCs w:val="24"/>
        </w:rPr>
        <w:t>)</w:t>
      </w:r>
    </w:p>
    <w:p w14:paraId="42CB4B60"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Downsizing </w:t>
      </w:r>
      <w:r w:rsidR="00CB65D1" w:rsidRPr="009D6F2F">
        <w:rPr>
          <w:rFonts w:cs="Arial"/>
          <w:bCs/>
          <w:szCs w:val="24"/>
        </w:rPr>
        <w:t>(p. 1</w:t>
      </w:r>
      <w:r w:rsidR="00C93127" w:rsidRPr="009D6F2F">
        <w:rPr>
          <w:rFonts w:cs="Arial"/>
          <w:bCs/>
          <w:szCs w:val="24"/>
        </w:rPr>
        <w:t>5</w:t>
      </w:r>
      <w:r w:rsidR="00CB65D1" w:rsidRPr="009D6F2F">
        <w:rPr>
          <w:rFonts w:cs="Arial"/>
          <w:bCs/>
          <w:szCs w:val="24"/>
        </w:rPr>
        <w:t>)</w:t>
      </w:r>
    </w:p>
    <w:p w14:paraId="0C178169"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E</w:t>
      </w:r>
      <w:r w:rsidR="00CB65D1" w:rsidRPr="009D6F2F">
        <w:rPr>
          <w:rFonts w:cs="Arial"/>
          <w:bCs/>
          <w:szCs w:val="24"/>
        </w:rPr>
        <w:t>-commerce (p. 2</w:t>
      </w:r>
      <w:r w:rsidR="00937443" w:rsidRPr="009D6F2F">
        <w:rPr>
          <w:rFonts w:cs="Arial"/>
          <w:bCs/>
          <w:szCs w:val="24"/>
        </w:rPr>
        <w:t>7</w:t>
      </w:r>
      <w:r w:rsidR="00CB65D1" w:rsidRPr="009D6F2F">
        <w:rPr>
          <w:rFonts w:cs="Arial"/>
          <w:bCs/>
          <w:szCs w:val="24"/>
        </w:rPr>
        <w:t>)</w:t>
      </w:r>
    </w:p>
    <w:p w14:paraId="7CCC6352"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External </w:t>
      </w:r>
      <w:r w:rsidR="00CB65D1" w:rsidRPr="009D6F2F">
        <w:rPr>
          <w:rFonts w:cs="Arial"/>
          <w:bCs/>
          <w:szCs w:val="24"/>
        </w:rPr>
        <w:t xml:space="preserve">customers (p. </w:t>
      </w:r>
      <w:r w:rsidR="00937443" w:rsidRPr="009D6F2F">
        <w:rPr>
          <w:rFonts w:cs="Arial"/>
          <w:bCs/>
          <w:szCs w:val="24"/>
        </w:rPr>
        <w:t>31</w:t>
      </w:r>
      <w:r w:rsidR="00CB65D1" w:rsidRPr="009D6F2F">
        <w:rPr>
          <w:rFonts w:cs="Arial"/>
          <w:bCs/>
          <w:szCs w:val="24"/>
        </w:rPr>
        <w:t>)</w:t>
      </w:r>
    </w:p>
    <w:p w14:paraId="480B3A3F"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Globalization </w:t>
      </w:r>
      <w:r w:rsidR="00CB65D1" w:rsidRPr="009D6F2F">
        <w:rPr>
          <w:rFonts w:cs="Arial"/>
          <w:bCs/>
          <w:szCs w:val="24"/>
        </w:rPr>
        <w:t xml:space="preserve">(p. </w:t>
      </w:r>
      <w:r w:rsidR="005E46E3" w:rsidRPr="009D6F2F">
        <w:rPr>
          <w:rFonts w:cs="Arial"/>
          <w:bCs/>
          <w:szCs w:val="24"/>
        </w:rPr>
        <w:t>20</w:t>
      </w:r>
      <w:r w:rsidR="00CB65D1" w:rsidRPr="009D6F2F">
        <w:rPr>
          <w:rFonts w:cs="Arial"/>
          <w:bCs/>
          <w:szCs w:val="24"/>
        </w:rPr>
        <w:t>)</w:t>
      </w:r>
    </w:p>
    <w:p w14:paraId="71C66DA8"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Human </w:t>
      </w:r>
      <w:r w:rsidR="00CB65D1" w:rsidRPr="009D6F2F">
        <w:rPr>
          <w:rFonts w:cs="Arial"/>
          <w:bCs/>
          <w:szCs w:val="24"/>
        </w:rPr>
        <w:t xml:space="preserve">resources (p. </w:t>
      </w:r>
      <w:r w:rsidR="005E46E3" w:rsidRPr="009D6F2F">
        <w:rPr>
          <w:rFonts w:cs="Arial"/>
          <w:bCs/>
          <w:szCs w:val="24"/>
        </w:rPr>
        <w:t>33</w:t>
      </w:r>
      <w:r w:rsidR="00CB65D1" w:rsidRPr="009D6F2F">
        <w:rPr>
          <w:rFonts w:cs="Arial"/>
          <w:bCs/>
          <w:szCs w:val="24"/>
        </w:rPr>
        <w:t>)</w:t>
      </w:r>
    </w:p>
    <w:p w14:paraId="6469C003" w14:textId="77777777" w:rsidR="00FC4064"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Insourcing </w:t>
      </w:r>
      <w:r w:rsidR="00FC4064" w:rsidRPr="009D6F2F">
        <w:rPr>
          <w:rFonts w:cs="Arial"/>
          <w:bCs/>
          <w:szCs w:val="24"/>
        </w:rPr>
        <w:t>(p.</w:t>
      </w:r>
      <w:r w:rsidR="003250F5">
        <w:rPr>
          <w:rFonts w:cs="Arial"/>
          <w:bCs/>
          <w:szCs w:val="24"/>
        </w:rPr>
        <w:t xml:space="preserve"> </w:t>
      </w:r>
      <w:r w:rsidR="00FC4064" w:rsidRPr="009D6F2F">
        <w:rPr>
          <w:rFonts w:cs="Arial"/>
          <w:bCs/>
          <w:szCs w:val="24"/>
        </w:rPr>
        <w:t>21)</w:t>
      </w:r>
    </w:p>
    <w:p w14:paraId="47F82834" w14:textId="77777777" w:rsidR="00FC4064"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Instant </w:t>
      </w:r>
      <w:r w:rsidR="00FC4064" w:rsidRPr="009D6F2F">
        <w:rPr>
          <w:rFonts w:cs="Arial"/>
          <w:bCs/>
          <w:szCs w:val="24"/>
        </w:rPr>
        <w:t>messaging (p.</w:t>
      </w:r>
      <w:r w:rsidR="003250F5">
        <w:rPr>
          <w:rFonts w:cs="Arial"/>
          <w:bCs/>
          <w:szCs w:val="24"/>
        </w:rPr>
        <w:t xml:space="preserve"> 14</w:t>
      </w:r>
      <w:r w:rsidR="00FC4064" w:rsidRPr="009D6F2F">
        <w:rPr>
          <w:rFonts w:cs="Arial"/>
          <w:bCs/>
          <w:szCs w:val="24"/>
        </w:rPr>
        <w:t>)</w:t>
      </w:r>
    </w:p>
    <w:p w14:paraId="162B2910"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Internal </w:t>
      </w:r>
      <w:r w:rsidR="00CB65D1" w:rsidRPr="009D6F2F">
        <w:rPr>
          <w:rFonts w:cs="Arial"/>
          <w:bCs/>
          <w:szCs w:val="24"/>
        </w:rPr>
        <w:t xml:space="preserve">customers (p. </w:t>
      </w:r>
      <w:r w:rsidR="005E46E3" w:rsidRPr="009D6F2F">
        <w:rPr>
          <w:rFonts w:cs="Arial"/>
          <w:bCs/>
          <w:szCs w:val="24"/>
        </w:rPr>
        <w:t>31</w:t>
      </w:r>
      <w:r w:rsidR="00CB65D1" w:rsidRPr="009D6F2F">
        <w:rPr>
          <w:rFonts w:cs="Arial"/>
          <w:bCs/>
          <w:szCs w:val="24"/>
        </w:rPr>
        <w:t>)</w:t>
      </w:r>
    </w:p>
    <w:p w14:paraId="10D2F9F2"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Learning </w:t>
      </w:r>
      <w:r w:rsidR="00CB65D1" w:rsidRPr="009D6F2F">
        <w:rPr>
          <w:rFonts w:cs="Arial"/>
          <w:bCs/>
          <w:szCs w:val="24"/>
        </w:rPr>
        <w:t>organizations (p. 3</w:t>
      </w:r>
      <w:r w:rsidR="00FC4064" w:rsidRPr="009D6F2F">
        <w:rPr>
          <w:rFonts w:cs="Arial"/>
          <w:bCs/>
          <w:szCs w:val="24"/>
        </w:rPr>
        <w:t>7</w:t>
      </w:r>
      <w:r w:rsidR="00CB65D1" w:rsidRPr="009D6F2F">
        <w:rPr>
          <w:rFonts w:cs="Arial"/>
          <w:bCs/>
          <w:szCs w:val="24"/>
        </w:rPr>
        <w:t>)</w:t>
      </w:r>
    </w:p>
    <w:p w14:paraId="08CB760F" w14:textId="77777777" w:rsidR="00FC4064"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Networking </w:t>
      </w:r>
      <w:r w:rsidR="00FC4064" w:rsidRPr="009D6F2F">
        <w:rPr>
          <w:rFonts w:cs="Arial"/>
          <w:bCs/>
          <w:szCs w:val="24"/>
        </w:rPr>
        <w:t>(p.</w:t>
      </w:r>
      <w:r w:rsidR="003250F5">
        <w:rPr>
          <w:rFonts w:cs="Arial"/>
          <w:bCs/>
          <w:szCs w:val="24"/>
        </w:rPr>
        <w:t xml:space="preserve"> </w:t>
      </w:r>
      <w:r w:rsidR="00FC4064" w:rsidRPr="009D6F2F">
        <w:rPr>
          <w:rFonts w:cs="Arial"/>
          <w:bCs/>
          <w:szCs w:val="24"/>
        </w:rPr>
        <w:t>15)</w:t>
      </w:r>
    </w:p>
    <w:p w14:paraId="007CD952"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North </w:t>
      </w:r>
      <w:r w:rsidR="00CB65D1" w:rsidRPr="009D6F2F">
        <w:rPr>
          <w:rFonts w:cs="Arial"/>
          <w:bCs/>
          <w:szCs w:val="24"/>
        </w:rPr>
        <w:t xml:space="preserve">American Free Trade Agreement (NAFTA) (p. </w:t>
      </w:r>
      <w:r w:rsidR="00FC4064" w:rsidRPr="009D6F2F">
        <w:rPr>
          <w:rFonts w:cs="Arial"/>
          <w:bCs/>
          <w:szCs w:val="24"/>
        </w:rPr>
        <w:t>22</w:t>
      </w:r>
      <w:r w:rsidR="00CB65D1" w:rsidRPr="009D6F2F">
        <w:rPr>
          <w:rFonts w:cs="Arial"/>
          <w:bCs/>
          <w:szCs w:val="24"/>
        </w:rPr>
        <w:t>)</w:t>
      </w:r>
    </w:p>
    <w:p w14:paraId="50A9D749"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Offshoring </w:t>
      </w:r>
      <w:r w:rsidR="00CB65D1" w:rsidRPr="009D6F2F">
        <w:rPr>
          <w:rFonts w:cs="Arial"/>
          <w:bCs/>
          <w:szCs w:val="24"/>
        </w:rPr>
        <w:t xml:space="preserve">(p. </w:t>
      </w:r>
      <w:r w:rsidR="00FC4064" w:rsidRPr="009D6F2F">
        <w:rPr>
          <w:rFonts w:cs="Arial"/>
          <w:bCs/>
          <w:szCs w:val="24"/>
        </w:rPr>
        <w:t>21</w:t>
      </w:r>
      <w:r w:rsidR="00CB65D1" w:rsidRPr="009D6F2F">
        <w:rPr>
          <w:rFonts w:cs="Arial"/>
          <w:bCs/>
          <w:szCs w:val="24"/>
        </w:rPr>
        <w:t>)</w:t>
      </w:r>
    </w:p>
    <w:p w14:paraId="1EB4E3B7" w14:textId="77777777" w:rsidR="00FC4064"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commentRangeStart w:id="19"/>
      <w:proofErr w:type="spellStart"/>
      <w:r w:rsidRPr="009D6F2F">
        <w:rPr>
          <w:rFonts w:cs="Arial"/>
          <w:bCs/>
          <w:szCs w:val="24"/>
        </w:rPr>
        <w:t>Onshoring</w:t>
      </w:r>
      <w:proofErr w:type="spellEnd"/>
      <w:r w:rsidR="007B0E94">
        <w:rPr>
          <w:rFonts w:cs="Arial"/>
          <w:bCs/>
          <w:szCs w:val="24"/>
        </w:rPr>
        <w:t xml:space="preserve"> </w:t>
      </w:r>
      <w:r w:rsidR="007B0E94" w:rsidRPr="009D6F2F">
        <w:rPr>
          <w:rFonts w:cs="Arial"/>
          <w:bCs/>
          <w:szCs w:val="24"/>
        </w:rPr>
        <w:t xml:space="preserve">(p. </w:t>
      </w:r>
      <w:r w:rsidR="007B0E94">
        <w:rPr>
          <w:rFonts w:cs="Arial"/>
          <w:bCs/>
          <w:szCs w:val="24"/>
        </w:rPr>
        <w:t>39</w:t>
      </w:r>
      <w:r w:rsidR="007B0E94" w:rsidRPr="009D6F2F">
        <w:rPr>
          <w:rFonts w:cs="Arial"/>
          <w:bCs/>
          <w:szCs w:val="24"/>
        </w:rPr>
        <w:t>)</w:t>
      </w:r>
      <w:commentRangeEnd w:id="19"/>
      <w:r w:rsidR="007B0E94">
        <w:rPr>
          <w:rStyle w:val="af4"/>
          <w:rFonts w:ascii="Times New Roman" w:eastAsia="Book Antiqua" w:hAnsi="Times New Roman"/>
        </w:rPr>
        <w:commentReference w:id="19"/>
      </w:r>
    </w:p>
    <w:p w14:paraId="1C909A68"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Organizational </w:t>
      </w:r>
      <w:r w:rsidR="00CB65D1" w:rsidRPr="009D6F2F">
        <w:rPr>
          <w:rFonts w:cs="Arial"/>
          <w:bCs/>
          <w:szCs w:val="24"/>
        </w:rPr>
        <w:t xml:space="preserve">culture (p. </w:t>
      </w:r>
      <w:r w:rsidR="00FC4064" w:rsidRPr="009D6F2F">
        <w:rPr>
          <w:rFonts w:cs="Arial"/>
          <w:bCs/>
          <w:szCs w:val="24"/>
        </w:rPr>
        <w:t>32</w:t>
      </w:r>
      <w:r w:rsidR="00CB65D1" w:rsidRPr="009D6F2F">
        <w:rPr>
          <w:rFonts w:cs="Arial"/>
          <w:bCs/>
          <w:szCs w:val="24"/>
        </w:rPr>
        <w:t>)</w:t>
      </w:r>
    </w:p>
    <w:p w14:paraId="728040B9"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Outsourcing </w:t>
      </w:r>
      <w:r w:rsidR="00CB65D1" w:rsidRPr="009D6F2F">
        <w:rPr>
          <w:rFonts w:cs="Arial"/>
          <w:bCs/>
          <w:szCs w:val="24"/>
        </w:rPr>
        <w:t xml:space="preserve">(p. </w:t>
      </w:r>
      <w:r w:rsidR="00FC4064" w:rsidRPr="009D6F2F">
        <w:rPr>
          <w:rFonts w:cs="Arial"/>
          <w:bCs/>
          <w:szCs w:val="24"/>
        </w:rPr>
        <w:t>21</w:t>
      </w:r>
      <w:r w:rsidR="00CB65D1" w:rsidRPr="009D6F2F">
        <w:rPr>
          <w:rFonts w:cs="Arial"/>
          <w:bCs/>
          <w:szCs w:val="24"/>
        </w:rPr>
        <w:t>)</w:t>
      </w:r>
    </w:p>
    <w:p w14:paraId="3D3FFB35"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Product </w:t>
      </w:r>
      <w:r w:rsidR="00CB65D1" w:rsidRPr="009D6F2F">
        <w:rPr>
          <w:rFonts w:cs="Arial"/>
          <w:bCs/>
          <w:szCs w:val="24"/>
        </w:rPr>
        <w:t xml:space="preserve">(p. </w:t>
      </w:r>
      <w:r w:rsidR="00987060" w:rsidRPr="009D6F2F">
        <w:rPr>
          <w:rFonts w:cs="Arial"/>
          <w:bCs/>
          <w:szCs w:val="24"/>
        </w:rPr>
        <w:t>6</w:t>
      </w:r>
      <w:r w:rsidR="00CB65D1" w:rsidRPr="009D6F2F">
        <w:rPr>
          <w:rFonts w:cs="Arial"/>
          <w:bCs/>
          <w:szCs w:val="24"/>
        </w:rPr>
        <w:t>)</w:t>
      </w:r>
    </w:p>
    <w:p w14:paraId="5A94FFC9"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Service </w:t>
      </w:r>
      <w:r w:rsidR="00CB65D1" w:rsidRPr="009D6F2F">
        <w:rPr>
          <w:rFonts w:cs="Arial"/>
          <w:bCs/>
          <w:szCs w:val="24"/>
        </w:rPr>
        <w:t>economy (p. 9)</w:t>
      </w:r>
    </w:p>
    <w:p w14:paraId="2125B290"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Service </w:t>
      </w:r>
      <w:r w:rsidR="00CB65D1" w:rsidRPr="009D6F2F">
        <w:rPr>
          <w:rFonts w:cs="Arial"/>
          <w:bCs/>
          <w:szCs w:val="24"/>
        </w:rPr>
        <w:t xml:space="preserve">industry (p. </w:t>
      </w:r>
      <w:r w:rsidR="00987060" w:rsidRPr="009D6F2F">
        <w:rPr>
          <w:rFonts w:cs="Arial"/>
          <w:bCs/>
          <w:szCs w:val="24"/>
        </w:rPr>
        <w:t>6</w:t>
      </w:r>
      <w:r w:rsidR="00CB65D1" w:rsidRPr="009D6F2F">
        <w:rPr>
          <w:rFonts w:cs="Arial"/>
          <w:bCs/>
          <w:szCs w:val="24"/>
        </w:rPr>
        <w:t>)</w:t>
      </w:r>
    </w:p>
    <w:p w14:paraId="3E401169"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Service </w:t>
      </w:r>
      <w:r w:rsidR="00CB65D1" w:rsidRPr="009D6F2F">
        <w:rPr>
          <w:rFonts w:cs="Arial"/>
          <w:bCs/>
          <w:szCs w:val="24"/>
        </w:rPr>
        <w:t>recovery (p. 3</w:t>
      </w:r>
      <w:r w:rsidR="00987060" w:rsidRPr="009D6F2F">
        <w:rPr>
          <w:rFonts w:cs="Arial"/>
          <w:bCs/>
          <w:szCs w:val="24"/>
        </w:rPr>
        <w:t>7</w:t>
      </w:r>
      <w:r w:rsidR="00CB65D1" w:rsidRPr="009D6F2F">
        <w:rPr>
          <w:rFonts w:cs="Arial"/>
          <w:bCs/>
          <w:szCs w:val="24"/>
        </w:rPr>
        <w:t>)</w:t>
      </w:r>
    </w:p>
    <w:p w14:paraId="3AE8AD7B"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Service </w:t>
      </w:r>
      <w:r w:rsidR="00CB65D1" w:rsidRPr="009D6F2F">
        <w:rPr>
          <w:rFonts w:cs="Arial"/>
          <w:bCs/>
          <w:szCs w:val="24"/>
        </w:rPr>
        <w:t>sector (p. 8)</w:t>
      </w:r>
    </w:p>
    <w:p w14:paraId="0B541457" w14:textId="77777777" w:rsidR="00FC4064"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Skype </w:t>
      </w:r>
      <w:r w:rsidR="00987060" w:rsidRPr="009D6F2F">
        <w:rPr>
          <w:rFonts w:cs="Arial"/>
          <w:bCs/>
          <w:szCs w:val="24"/>
        </w:rPr>
        <w:t>(p.</w:t>
      </w:r>
      <w:r w:rsidR="003250F5">
        <w:rPr>
          <w:rFonts w:cs="Arial"/>
          <w:bCs/>
          <w:szCs w:val="24"/>
        </w:rPr>
        <w:t xml:space="preserve"> </w:t>
      </w:r>
      <w:r w:rsidR="00987060" w:rsidRPr="009D6F2F">
        <w:rPr>
          <w:rFonts w:cs="Arial"/>
          <w:bCs/>
          <w:szCs w:val="24"/>
        </w:rPr>
        <w:t>14)</w:t>
      </w:r>
    </w:p>
    <w:p w14:paraId="339CFA1D"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Small </w:t>
      </w:r>
      <w:r w:rsidR="00CB65D1" w:rsidRPr="009D6F2F">
        <w:rPr>
          <w:rFonts w:cs="Arial"/>
          <w:bCs/>
          <w:szCs w:val="24"/>
        </w:rPr>
        <w:t>Business Administration (SBA) (p. 3</w:t>
      </w:r>
      <w:r w:rsidR="00987060" w:rsidRPr="009D6F2F">
        <w:rPr>
          <w:rFonts w:cs="Arial"/>
          <w:bCs/>
          <w:szCs w:val="24"/>
        </w:rPr>
        <w:t>8</w:t>
      </w:r>
      <w:r w:rsidR="00CB65D1" w:rsidRPr="009D6F2F">
        <w:rPr>
          <w:rFonts w:cs="Arial"/>
          <w:bCs/>
          <w:szCs w:val="24"/>
        </w:rPr>
        <w:t>)</w:t>
      </w:r>
    </w:p>
    <w:p w14:paraId="28340054" w14:textId="77777777" w:rsidR="00CB65D1" w:rsidRPr="009D6F2F"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Social </w:t>
      </w:r>
      <w:r w:rsidR="00CB65D1" w:rsidRPr="009D6F2F">
        <w:rPr>
          <w:rFonts w:cs="Arial"/>
          <w:bCs/>
          <w:szCs w:val="24"/>
        </w:rPr>
        <w:t>media (p.</w:t>
      </w:r>
      <w:r w:rsidR="003250F5">
        <w:rPr>
          <w:rFonts w:cs="Arial"/>
          <w:bCs/>
          <w:szCs w:val="24"/>
        </w:rPr>
        <w:t xml:space="preserve"> </w:t>
      </w:r>
      <w:r w:rsidR="00CB65D1" w:rsidRPr="009D6F2F">
        <w:rPr>
          <w:rFonts w:cs="Arial"/>
          <w:bCs/>
          <w:szCs w:val="24"/>
        </w:rPr>
        <w:t>14)</w:t>
      </w:r>
    </w:p>
    <w:p w14:paraId="6DFD6F87" w14:textId="77777777" w:rsidR="00CB65D1" w:rsidRDefault="004D1EEF" w:rsidP="003A2095">
      <w:pPr>
        <w:widowControl w:val="0"/>
        <w:numPr>
          <w:ilvl w:val="0"/>
          <w:numId w:val="45"/>
        </w:numPr>
        <w:tabs>
          <w:tab w:val="left" w:pos="567"/>
        </w:tabs>
        <w:autoSpaceDE w:val="0"/>
        <w:autoSpaceDN w:val="0"/>
        <w:adjustRightInd w:val="0"/>
        <w:spacing w:after="0"/>
        <w:ind w:left="567" w:hanging="425"/>
        <w:rPr>
          <w:rFonts w:cs="Arial"/>
          <w:bCs/>
          <w:szCs w:val="24"/>
        </w:rPr>
      </w:pPr>
      <w:r w:rsidRPr="009D6F2F">
        <w:rPr>
          <w:rFonts w:cs="Arial"/>
          <w:bCs/>
          <w:szCs w:val="24"/>
        </w:rPr>
        <w:t xml:space="preserve">Telecommuting </w:t>
      </w:r>
      <w:r w:rsidR="00CB65D1" w:rsidRPr="009D6F2F">
        <w:rPr>
          <w:rFonts w:cs="Arial"/>
          <w:bCs/>
          <w:szCs w:val="24"/>
        </w:rPr>
        <w:t>(p. 1</w:t>
      </w:r>
      <w:r w:rsidR="00905585" w:rsidRPr="009D6F2F">
        <w:rPr>
          <w:rFonts w:cs="Arial"/>
          <w:bCs/>
          <w:szCs w:val="24"/>
        </w:rPr>
        <w:t>4</w:t>
      </w:r>
      <w:r w:rsidR="00CB65D1" w:rsidRPr="009D6F2F">
        <w:rPr>
          <w:rFonts w:cs="Arial"/>
          <w:bCs/>
          <w:szCs w:val="24"/>
        </w:rPr>
        <w:t>)</w:t>
      </w:r>
    </w:p>
    <w:p w14:paraId="2EAC8628" w14:textId="77777777" w:rsidR="00004A7A" w:rsidRPr="009D6F2F" w:rsidRDefault="00004A7A" w:rsidP="003A2095">
      <w:pPr>
        <w:widowControl w:val="0"/>
        <w:tabs>
          <w:tab w:val="left" w:pos="567"/>
        </w:tabs>
        <w:autoSpaceDE w:val="0"/>
        <w:autoSpaceDN w:val="0"/>
        <w:adjustRightInd w:val="0"/>
        <w:spacing w:after="0"/>
        <w:rPr>
          <w:rFonts w:cs="Arial"/>
          <w:bCs/>
          <w:szCs w:val="24"/>
        </w:rPr>
      </w:pPr>
    </w:p>
    <w:p w14:paraId="2BA3669A" w14:textId="77777777" w:rsidR="001B4A0B" w:rsidRPr="009D6F2F" w:rsidRDefault="001B4A0B" w:rsidP="003A2095">
      <w:pPr>
        <w:widowControl w:val="0"/>
        <w:spacing w:after="0"/>
        <w:rPr>
          <w:rFonts w:cs="Arial"/>
          <w:b/>
          <w:color w:val="365F91"/>
          <w:szCs w:val="24"/>
        </w:rPr>
      </w:pPr>
      <w:bookmarkStart w:id="20" w:name="_Toc280573327"/>
      <w:bookmarkEnd w:id="16"/>
      <w:r w:rsidRPr="009D6F2F">
        <w:rPr>
          <w:rFonts w:cs="Arial"/>
          <w:b/>
          <w:color w:val="365F91"/>
          <w:szCs w:val="24"/>
        </w:rPr>
        <w:t>Review Questions</w:t>
      </w:r>
      <w:bookmarkEnd w:id="20"/>
    </w:p>
    <w:p w14:paraId="36A3F305" w14:textId="77777777" w:rsidR="001B4A0B" w:rsidRPr="009D6F2F" w:rsidRDefault="001B4A0B" w:rsidP="003A2095">
      <w:pPr>
        <w:widowControl w:val="0"/>
        <w:spacing w:after="0"/>
        <w:rPr>
          <w:rFonts w:cs="Arial"/>
        </w:rPr>
      </w:pPr>
    </w:p>
    <w:p w14:paraId="4AAECED2" w14:textId="77777777" w:rsidR="001B4A0B" w:rsidRPr="009D6F2F" w:rsidRDefault="001B4A0B" w:rsidP="003A2095">
      <w:pPr>
        <w:pStyle w:val="aa"/>
        <w:widowControl w:val="0"/>
        <w:numPr>
          <w:ilvl w:val="0"/>
          <w:numId w:val="37"/>
        </w:numPr>
        <w:spacing w:after="0"/>
        <w:ind w:left="426" w:hanging="426"/>
        <w:rPr>
          <w:rFonts w:cs="Arial"/>
        </w:rPr>
      </w:pPr>
      <w:r w:rsidRPr="009D6F2F">
        <w:rPr>
          <w:rFonts w:cs="Arial"/>
        </w:rPr>
        <w:t>What is service?</w:t>
      </w:r>
    </w:p>
    <w:p w14:paraId="2F413D7C" w14:textId="77777777" w:rsidR="00F562B2" w:rsidRPr="009D6F2F" w:rsidRDefault="00F562B2" w:rsidP="003A2095">
      <w:pPr>
        <w:widowControl w:val="0"/>
        <w:spacing w:after="0"/>
        <w:ind w:left="426"/>
        <w:rPr>
          <w:rFonts w:cs="Arial"/>
        </w:rPr>
      </w:pPr>
    </w:p>
    <w:p w14:paraId="74E086CD" w14:textId="77777777" w:rsidR="001B4A0B" w:rsidRPr="009D6F2F" w:rsidRDefault="001B4A0B" w:rsidP="003A2095">
      <w:pPr>
        <w:widowControl w:val="0"/>
        <w:spacing w:after="0"/>
        <w:ind w:left="426"/>
        <w:rPr>
          <w:rFonts w:cs="Arial"/>
          <w:color w:val="1F497D"/>
        </w:rPr>
      </w:pPr>
      <w:r w:rsidRPr="009D6F2F">
        <w:rPr>
          <w:rFonts w:cs="Arial"/>
          <w:color w:val="1F497D"/>
        </w:rPr>
        <w:t>Service is defined as the ability of knowledgeable, capable and enthusiastic employees to deliver products and services to their internal and external customers in a manner that satisfies identified and unidentified needs and ultimately results in positive word-of-mouth publicity and return business.</w:t>
      </w:r>
    </w:p>
    <w:p w14:paraId="64A04E9F" w14:textId="77777777" w:rsidR="00F562B2" w:rsidRPr="009D6F2F" w:rsidRDefault="00F562B2" w:rsidP="003A2095">
      <w:pPr>
        <w:widowControl w:val="0"/>
        <w:spacing w:after="0"/>
        <w:ind w:left="426"/>
        <w:rPr>
          <w:rFonts w:cs="Arial"/>
          <w:color w:val="1F497D"/>
        </w:rPr>
      </w:pPr>
    </w:p>
    <w:p w14:paraId="74F5162E" w14:textId="77777777" w:rsidR="001B4A0B" w:rsidRPr="009D6F2F" w:rsidRDefault="001B4A0B" w:rsidP="003A2095">
      <w:pPr>
        <w:pStyle w:val="aa"/>
        <w:widowControl w:val="0"/>
        <w:numPr>
          <w:ilvl w:val="0"/>
          <w:numId w:val="37"/>
        </w:numPr>
        <w:spacing w:after="0"/>
        <w:ind w:left="426" w:hanging="426"/>
        <w:rPr>
          <w:rFonts w:cs="Arial"/>
        </w:rPr>
      </w:pPr>
      <w:r w:rsidRPr="009D6F2F">
        <w:rPr>
          <w:rFonts w:cs="Arial"/>
        </w:rPr>
        <w:t>Describe some of the earliest forms of customer service.</w:t>
      </w:r>
    </w:p>
    <w:p w14:paraId="7960DC8B" w14:textId="77777777" w:rsidR="00F562B2" w:rsidRPr="009D6F2F" w:rsidRDefault="00F562B2" w:rsidP="003A2095">
      <w:pPr>
        <w:widowControl w:val="0"/>
        <w:spacing w:after="0"/>
        <w:ind w:left="426"/>
        <w:rPr>
          <w:rFonts w:cs="Arial"/>
        </w:rPr>
      </w:pPr>
    </w:p>
    <w:p w14:paraId="13F9A7D3" w14:textId="77777777" w:rsidR="001B4A0B" w:rsidRPr="009D6F2F" w:rsidRDefault="00452B53" w:rsidP="003A2095">
      <w:pPr>
        <w:widowControl w:val="0"/>
        <w:spacing w:after="0"/>
        <w:ind w:left="426"/>
        <w:rPr>
          <w:rFonts w:cs="Arial"/>
          <w:color w:val="1F497D"/>
        </w:rPr>
      </w:pPr>
      <w:r w:rsidRPr="009D6F2F">
        <w:rPr>
          <w:rFonts w:cs="Arial"/>
          <w:color w:val="1F497D"/>
        </w:rPr>
        <w:t>D</w:t>
      </w:r>
      <w:r w:rsidR="001B4A0B" w:rsidRPr="009D6F2F">
        <w:rPr>
          <w:rFonts w:cs="Arial"/>
          <w:color w:val="1F497D"/>
        </w:rPr>
        <w:t>octors visiting their patients’ homes (as opposed to the sick patients having to go into the doctor’s office) or door-to-door salespeople peddling goods</w:t>
      </w:r>
      <w:r>
        <w:rPr>
          <w:rFonts w:cs="Arial"/>
          <w:color w:val="1F497D"/>
        </w:rPr>
        <w:t xml:space="preserve"> are examples of the earliest forms of customer service.</w:t>
      </w:r>
    </w:p>
    <w:p w14:paraId="6BA80FB5" w14:textId="77777777" w:rsidR="00F562B2" w:rsidRPr="009D6F2F" w:rsidRDefault="00F562B2" w:rsidP="003A2095">
      <w:pPr>
        <w:widowControl w:val="0"/>
        <w:spacing w:after="0"/>
        <w:ind w:left="426"/>
        <w:rPr>
          <w:rFonts w:cs="Arial"/>
        </w:rPr>
      </w:pPr>
    </w:p>
    <w:p w14:paraId="296F8C97" w14:textId="77777777" w:rsidR="001B4A0B" w:rsidRPr="009D6F2F" w:rsidRDefault="001B4A0B" w:rsidP="003A2095">
      <w:pPr>
        <w:pStyle w:val="aa"/>
        <w:widowControl w:val="0"/>
        <w:numPr>
          <w:ilvl w:val="0"/>
          <w:numId w:val="37"/>
        </w:numPr>
        <w:spacing w:after="0"/>
        <w:ind w:left="426" w:hanging="426"/>
        <w:rPr>
          <w:rFonts w:cs="Arial"/>
        </w:rPr>
      </w:pPr>
      <w:r w:rsidRPr="009D6F2F">
        <w:rPr>
          <w:rFonts w:cs="Arial"/>
        </w:rPr>
        <w:t>What are some of the factors that have facilitated the shift to a service economy?</w:t>
      </w:r>
    </w:p>
    <w:p w14:paraId="37713DD2" w14:textId="77777777" w:rsidR="001B4A0B" w:rsidRPr="009D6F2F" w:rsidRDefault="001B4A0B" w:rsidP="003A2095">
      <w:pPr>
        <w:widowControl w:val="0"/>
        <w:spacing w:after="0"/>
        <w:ind w:left="426"/>
        <w:rPr>
          <w:rFonts w:cs="Arial"/>
          <w:color w:val="1F497D"/>
        </w:rPr>
      </w:pPr>
    </w:p>
    <w:p w14:paraId="0E5D6747" w14:textId="77777777" w:rsidR="001B4A0B" w:rsidRPr="009D6F2F" w:rsidRDefault="00452B53" w:rsidP="003A2095">
      <w:pPr>
        <w:widowControl w:val="0"/>
        <w:spacing w:after="0"/>
        <w:ind w:left="426"/>
        <w:rPr>
          <w:rFonts w:cs="Arial"/>
          <w:color w:val="1F497D"/>
        </w:rPr>
      </w:pPr>
      <w:r>
        <w:rPr>
          <w:rFonts w:cs="Arial"/>
          <w:color w:val="1F497D"/>
        </w:rPr>
        <w:t xml:space="preserve">Some of the factors that have facilitated the shift to a service economy are </w:t>
      </w:r>
      <w:r w:rsidRPr="009D6F2F">
        <w:rPr>
          <w:rFonts w:cs="Arial"/>
          <w:color w:val="1F497D"/>
        </w:rPr>
        <w:t>e</w:t>
      </w:r>
      <w:r w:rsidR="001B4A0B" w:rsidRPr="009D6F2F">
        <w:rPr>
          <w:rFonts w:cs="Arial"/>
          <w:color w:val="1F497D"/>
        </w:rPr>
        <w:t xml:space="preserve">xpectations of customers, changes and shifts in consumer behavior, </w:t>
      </w:r>
      <w:r>
        <w:rPr>
          <w:rFonts w:cs="Arial"/>
          <w:color w:val="1F497D"/>
        </w:rPr>
        <w:t xml:space="preserve">and </w:t>
      </w:r>
      <w:r w:rsidR="001B4A0B" w:rsidRPr="009D6F2F">
        <w:rPr>
          <w:rFonts w:cs="Arial"/>
          <w:color w:val="1F497D"/>
        </w:rPr>
        <w:t>use of technology in customer service transactions tha</w:t>
      </w:r>
      <w:r w:rsidR="0097041F" w:rsidRPr="009D6F2F">
        <w:rPr>
          <w:rFonts w:cs="Arial"/>
          <w:color w:val="1F497D"/>
        </w:rPr>
        <w:t>t used to be done face-to-face</w:t>
      </w:r>
      <w:r>
        <w:rPr>
          <w:rFonts w:cs="Arial"/>
          <w:color w:val="1F497D"/>
        </w:rPr>
        <w:t>.</w:t>
      </w:r>
    </w:p>
    <w:p w14:paraId="304FB4EF" w14:textId="77777777" w:rsidR="001B4A0B" w:rsidRPr="009D6F2F" w:rsidRDefault="001B4A0B" w:rsidP="003A2095">
      <w:pPr>
        <w:widowControl w:val="0"/>
        <w:spacing w:after="0"/>
        <w:ind w:left="426"/>
        <w:rPr>
          <w:rFonts w:cs="Arial"/>
          <w:color w:val="1F497D"/>
        </w:rPr>
      </w:pPr>
    </w:p>
    <w:p w14:paraId="7CDCF9C1" w14:textId="77777777" w:rsidR="001B4A0B" w:rsidRPr="009D6F2F" w:rsidRDefault="001B4A0B" w:rsidP="003A2095">
      <w:pPr>
        <w:pStyle w:val="aa"/>
        <w:widowControl w:val="0"/>
        <w:numPr>
          <w:ilvl w:val="0"/>
          <w:numId w:val="37"/>
        </w:numPr>
        <w:spacing w:after="0"/>
        <w:ind w:left="426" w:hanging="426"/>
        <w:rPr>
          <w:rFonts w:cs="Arial"/>
        </w:rPr>
      </w:pPr>
      <w:r w:rsidRPr="009D6F2F">
        <w:rPr>
          <w:rFonts w:cs="Arial"/>
        </w:rPr>
        <w:t>What have been some of the causes of the changing business environment in recent decades?</w:t>
      </w:r>
    </w:p>
    <w:p w14:paraId="44666583" w14:textId="77777777" w:rsidR="00F562B2" w:rsidRPr="009D6F2F" w:rsidRDefault="00F562B2" w:rsidP="003A2095">
      <w:pPr>
        <w:widowControl w:val="0"/>
        <w:spacing w:after="0"/>
        <w:ind w:left="426"/>
        <w:rPr>
          <w:rFonts w:cs="Arial"/>
        </w:rPr>
      </w:pPr>
    </w:p>
    <w:p w14:paraId="27512AEF" w14:textId="77777777" w:rsidR="001B4A0B" w:rsidRPr="009D6F2F" w:rsidRDefault="00452B53" w:rsidP="003A2095">
      <w:pPr>
        <w:widowControl w:val="0"/>
        <w:spacing w:after="0"/>
        <w:ind w:left="426"/>
        <w:rPr>
          <w:rFonts w:cs="Arial"/>
          <w:color w:val="1F497D"/>
        </w:rPr>
      </w:pPr>
      <w:r>
        <w:rPr>
          <w:rFonts w:cs="Arial"/>
          <w:color w:val="1F497D"/>
        </w:rPr>
        <w:t xml:space="preserve">Some of the causes of the changing business environment in recent decades are </w:t>
      </w:r>
      <w:r w:rsidRPr="009D6F2F">
        <w:rPr>
          <w:rFonts w:cs="Arial"/>
          <w:color w:val="1F497D"/>
        </w:rPr>
        <w:t>g</w:t>
      </w:r>
      <w:r w:rsidR="001B4A0B" w:rsidRPr="009D6F2F">
        <w:rPr>
          <w:rFonts w:cs="Arial"/>
          <w:color w:val="1F497D"/>
        </w:rPr>
        <w:t xml:space="preserve">lobalization, population shifts, geopolitical changes, more white collar workers, </w:t>
      </w:r>
      <w:r>
        <w:rPr>
          <w:rFonts w:cs="Arial"/>
          <w:color w:val="1F497D"/>
        </w:rPr>
        <w:t xml:space="preserve">and </w:t>
      </w:r>
      <w:r w:rsidR="001B4A0B" w:rsidRPr="009D6F2F">
        <w:rPr>
          <w:rFonts w:cs="Arial"/>
          <w:color w:val="1F497D"/>
        </w:rPr>
        <w:t>less focus on industries such as farming and mining</w:t>
      </w:r>
      <w:r>
        <w:rPr>
          <w:rFonts w:cs="Arial"/>
          <w:color w:val="1F497D"/>
        </w:rPr>
        <w:t>.</w:t>
      </w:r>
    </w:p>
    <w:p w14:paraId="6FE8CC37" w14:textId="77777777" w:rsidR="00F562B2" w:rsidRPr="009D6F2F" w:rsidRDefault="00F562B2" w:rsidP="003A2095">
      <w:pPr>
        <w:widowControl w:val="0"/>
        <w:spacing w:after="0"/>
        <w:ind w:left="426"/>
        <w:rPr>
          <w:rFonts w:cs="Arial"/>
          <w:color w:val="1F497D"/>
        </w:rPr>
      </w:pPr>
    </w:p>
    <w:p w14:paraId="50EF5F6D" w14:textId="77777777" w:rsidR="001B4A0B" w:rsidRPr="009D6F2F" w:rsidRDefault="001B4A0B" w:rsidP="003A2095">
      <w:pPr>
        <w:pStyle w:val="aa"/>
        <w:widowControl w:val="0"/>
        <w:numPr>
          <w:ilvl w:val="0"/>
          <w:numId w:val="37"/>
        </w:numPr>
        <w:spacing w:after="0"/>
        <w:ind w:left="426" w:hanging="426"/>
        <w:rPr>
          <w:rFonts w:cs="Arial"/>
        </w:rPr>
      </w:pPr>
      <w:r w:rsidRPr="009D6F2F">
        <w:rPr>
          <w:rFonts w:cs="Arial"/>
        </w:rPr>
        <w:t>Describe the impact of a company’s culture on its success in a customer-focused business environment.</w:t>
      </w:r>
    </w:p>
    <w:p w14:paraId="0A2CC5C6" w14:textId="77777777" w:rsidR="001B4A0B" w:rsidRPr="009D6F2F" w:rsidRDefault="001B4A0B" w:rsidP="003A2095">
      <w:pPr>
        <w:widowControl w:val="0"/>
        <w:spacing w:after="0"/>
        <w:ind w:left="426"/>
        <w:rPr>
          <w:rFonts w:cs="Arial"/>
        </w:rPr>
      </w:pPr>
    </w:p>
    <w:p w14:paraId="72ABE2FE" w14:textId="77777777" w:rsidR="001B4A0B" w:rsidRPr="009D6F2F" w:rsidRDefault="00452B53" w:rsidP="003A2095">
      <w:pPr>
        <w:widowControl w:val="0"/>
        <w:spacing w:after="0"/>
        <w:ind w:left="426"/>
        <w:rPr>
          <w:rFonts w:cs="Arial"/>
          <w:color w:val="1F497D"/>
        </w:rPr>
      </w:pPr>
      <w:r w:rsidRPr="009D6F2F">
        <w:rPr>
          <w:rFonts w:cs="Arial"/>
          <w:color w:val="1F497D"/>
        </w:rPr>
        <w:t>T</w:t>
      </w:r>
      <w:r w:rsidR="001B4A0B" w:rsidRPr="009D6F2F">
        <w:rPr>
          <w:rFonts w:cs="Arial"/>
          <w:color w:val="1F497D"/>
        </w:rPr>
        <w:t>he entire company must be trained on the service culture and it must resonate through al</w:t>
      </w:r>
      <w:r w:rsidR="00552123" w:rsidRPr="009D6F2F">
        <w:rPr>
          <w:rFonts w:cs="Arial"/>
          <w:color w:val="1F497D"/>
        </w:rPr>
        <w:t xml:space="preserve">l aspects of the organization. </w:t>
      </w:r>
      <w:r w:rsidR="001B4A0B" w:rsidRPr="009D6F2F">
        <w:rPr>
          <w:rFonts w:cs="Arial"/>
          <w:color w:val="1F497D"/>
        </w:rPr>
        <w:t>It should be part of</w:t>
      </w:r>
      <w:r w:rsidR="0097041F" w:rsidRPr="009D6F2F">
        <w:rPr>
          <w:rFonts w:cs="Arial"/>
          <w:color w:val="1F497D"/>
        </w:rPr>
        <w:t xml:space="preserve"> the mission statement as well.</w:t>
      </w:r>
    </w:p>
    <w:p w14:paraId="47300E9A" w14:textId="77777777" w:rsidR="001B4A0B" w:rsidRPr="009D6F2F" w:rsidRDefault="001B4A0B" w:rsidP="003A2095">
      <w:pPr>
        <w:widowControl w:val="0"/>
        <w:spacing w:after="0"/>
        <w:ind w:left="426"/>
        <w:rPr>
          <w:rFonts w:cs="Arial"/>
        </w:rPr>
      </w:pPr>
    </w:p>
    <w:p w14:paraId="19AD0C2E" w14:textId="77777777" w:rsidR="001B4A0B" w:rsidRPr="009D6F2F" w:rsidRDefault="001B4A0B" w:rsidP="003A2095">
      <w:pPr>
        <w:pStyle w:val="aa"/>
        <w:widowControl w:val="0"/>
        <w:numPr>
          <w:ilvl w:val="0"/>
          <w:numId w:val="37"/>
        </w:numPr>
        <w:spacing w:after="0"/>
        <w:ind w:left="426" w:hanging="426"/>
        <w:rPr>
          <w:rFonts w:cs="Arial"/>
        </w:rPr>
      </w:pPr>
      <w:r w:rsidRPr="009D6F2F">
        <w:rPr>
          <w:rFonts w:cs="Arial"/>
        </w:rPr>
        <w:t>What role does the human resources element of the customer service environment play in customer satisfaction?</w:t>
      </w:r>
    </w:p>
    <w:p w14:paraId="1EB8F936" w14:textId="77777777" w:rsidR="00F562B2" w:rsidRPr="009D6F2F" w:rsidRDefault="00F562B2" w:rsidP="003A2095">
      <w:pPr>
        <w:widowControl w:val="0"/>
        <w:spacing w:after="0"/>
        <w:ind w:left="426"/>
        <w:rPr>
          <w:rFonts w:cs="Arial"/>
        </w:rPr>
      </w:pPr>
    </w:p>
    <w:p w14:paraId="393D3E72" w14:textId="77777777" w:rsidR="001B4A0B" w:rsidRDefault="001B4A0B" w:rsidP="003A2095">
      <w:pPr>
        <w:widowControl w:val="0"/>
        <w:spacing w:after="0"/>
        <w:ind w:left="426"/>
        <w:rPr>
          <w:rFonts w:cs="Arial"/>
          <w:color w:val="1F497D"/>
        </w:rPr>
      </w:pPr>
      <w:r w:rsidRPr="009D6F2F">
        <w:rPr>
          <w:rFonts w:cs="Arial"/>
          <w:color w:val="1F497D"/>
        </w:rPr>
        <w:t xml:space="preserve">People tend to be happier when they </w:t>
      </w:r>
      <w:r w:rsidR="00552123" w:rsidRPr="009D6F2F">
        <w:rPr>
          <w:rFonts w:cs="Arial"/>
          <w:color w:val="1F497D"/>
        </w:rPr>
        <w:t xml:space="preserve">feel the compensation is fair. </w:t>
      </w:r>
      <w:r w:rsidRPr="009D6F2F">
        <w:rPr>
          <w:rFonts w:cs="Arial"/>
          <w:color w:val="1F497D"/>
        </w:rPr>
        <w:t xml:space="preserve">In addition, the human resources aspect in recruiting, hiring and training is </w:t>
      </w:r>
      <w:r w:rsidR="008A11FC" w:rsidRPr="009D6F2F">
        <w:rPr>
          <w:rFonts w:cs="Arial"/>
          <w:color w:val="1F497D"/>
        </w:rPr>
        <w:t>important</w:t>
      </w:r>
      <w:r w:rsidRPr="009D6F2F">
        <w:rPr>
          <w:rFonts w:cs="Arial"/>
          <w:color w:val="1F497D"/>
        </w:rPr>
        <w:t xml:space="preserve"> t</w:t>
      </w:r>
      <w:r w:rsidR="0097041F" w:rsidRPr="009D6F2F">
        <w:rPr>
          <w:rFonts w:cs="Arial"/>
          <w:color w:val="1F497D"/>
        </w:rPr>
        <w:t>o creating satisfied customers.</w:t>
      </w:r>
    </w:p>
    <w:p w14:paraId="7D916D3B" w14:textId="77777777" w:rsidR="005818DE" w:rsidRDefault="005818DE" w:rsidP="003A2095">
      <w:pPr>
        <w:widowControl w:val="0"/>
        <w:spacing w:after="0"/>
        <w:ind w:left="426"/>
        <w:rPr>
          <w:rFonts w:cs="Arial"/>
          <w:color w:val="1F497D"/>
        </w:rPr>
      </w:pPr>
    </w:p>
    <w:p w14:paraId="4F187E1F" w14:textId="77777777" w:rsidR="005818DE" w:rsidRDefault="005818DE" w:rsidP="005818DE">
      <w:pPr>
        <w:pStyle w:val="aa"/>
        <w:widowControl w:val="0"/>
        <w:numPr>
          <w:ilvl w:val="0"/>
          <w:numId w:val="37"/>
        </w:numPr>
        <w:spacing w:after="0"/>
        <w:ind w:left="426" w:hanging="426"/>
        <w:rPr>
          <w:rFonts w:cs="Arial"/>
        </w:rPr>
      </w:pPr>
      <w:r>
        <w:rPr>
          <w:rFonts w:cs="Arial"/>
        </w:rPr>
        <w:t>What two factors related to an organization’s products or deliverables can lead to customer satisfaction or dissatisfaction?</w:t>
      </w:r>
    </w:p>
    <w:p w14:paraId="79AB57AE" w14:textId="77777777" w:rsidR="005818DE" w:rsidRDefault="005818DE" w:rsidP="005818DE">
      <w:pPr>
        <w:pStyle w:val="aa"/>
        <w:widowControl w:val="0"/>
        <w:spacing w:after="0"/>
        <w:ind w:left="426"/>
        <w:rPr>
          <w:rFonts w:cs="Arial"/>
        </w:rPr>
      </w:pPr>
    </w:p>
    <w:p w14:paraId="3D4FA80B" w14:textId="77777777" w:rsidR="005818DE" w:rsidRDefault="005818DE" w:rsidP="005818DE">
      <w:pPr>
        <w:widowControl w:val="0"/>
        <w:spacing w:after="0"/>
        <w:ind w:left="426"/>
        <w:rPr>
          <w:rFonts w:cs="Arial"/>
          <w:color w:val="1F497D"/>
        </w:rPr>
      </w:pPr>
      <w:r>
        <w:rPr>
          <w:rFonts w:cs="Arial"/>
          <w:color w:val="1F497D"/>
        </w:rPr>
        <w:t>There are two potential areas of customer satisfaction or dissatisfaction—quality and quantity. If your customers receive what they perceive as a quality product or service to the level that they expected, and in the time frame promised or viewed as acceptable, they will likely be happy.</w:t>
      </w:r>
    </w:p>
    <w:p w14:paraId="33EE9553" w14:textId="77777777" w:rsidR="005818DE" w:rsidRPr="009D6F2F" w:rsidRDefault="005818DE" w:rsidP="005818DE">
      <w:pPr>
        <w:pStyle w:val="aa"/>
        <w:widowControl w:val="0"/>
        <w:spacing w:after="0"/>
        <w:ind w:left="426"/>
        <w:rPr>
          <w:rFonts w:cs="Arial"/>
        </w:rPr>
      </w:pPr>
    </w:p>
    <w:p w14:paraId="62E35722" w14:textId="77777777" w:rsidR="005818DE" w:rsidRDefault="005818DE" w:rsidP="005818DE">
      <w:pPr>
        <w:pStyle w:val="aa"/>
        <w:widowControl w:val="0"/>
        <w:numPr>
          <w:ilvl w:val="0"/>
          <w:numId w:val="37"/>
        </w:numPr>
        <w:spacing w:after="0"/>
        <w:ind w:left="426" w:hanging="426"/>
        <w:rPr>
          <w:rFonts w:cs="Arial"/>
        </w:rPr>
      </w:pPr>
      <w:r>
        <w:rPr>
          <w:rFonts w:cs="Arial"/>
        </w:rPr>
        <w:t>When organizations select a delivery method for products or services, where do they get information on the best approach to take?</w:t>
      </w:r>
    </w:p>
    <w:p w14:paraId="4692A637" w14:textId="77777777" w:rsidR="005818DE" w:rsidRDefault="005818DE" w:rsidP="005818DE">
      <w:pPr>
        <w:pStyle w:val="aa"/>
        <w:widowControl w:val="0"/>
        <w:spacing w:after="0"/>
        <w:ind w:left="426"/>
        <w:rPr>
          <w:rFonts w:cs="Arial"/>
        </w:rPr>
      </w:pPr>
    </w:p>
    <w:p w14:paraId="02FF7748" w14:textId="77777777" w:rsidR="005818DE" w:rsidRDefault="005818DE" w:rsidP="005818DE">
      <w:pPr>
        <w:widowControl w:val="0"/>
        <w:spacing w:after="0"/>
        <w:ind w:left="426"/>
        <w:rPr>
          <w:rFonts w:cs="Arial"/>
          <w:color w:val="1F497D"/>
        </w:rPr>
      </w:pPr>
      <w:r>
        <w:rPr>
          <w:rFonts w:cs="Arial"/>
          <w:color w:val="1F497D"/>
        </w:rPr>
        <w:t>Organizations examine the following f</w:t>
      </w:r>
      <w:bookmarkStart w:id="21" w:name="_GoBack"/>
      <w:bookmarkEnd w:id="21"/>
      <w:r>
        <w:rPr>
          <w:rFonts w:cs="Arial"/>
          <w:color w:val="1F497D"/>
        </w:rPr>
        <w:t>actors: industry standards, customer service expectations, capabilities, costs, and current and projected requirements.</w:t>
      </w:r>
    </w:p>
    <w:p w14:paraId="1D8FBCD5" w14:textId="77777777" w:rsidR="005818DE" w:rsidRPr="009D6F2F" w:rsidRDefault="005818DE" w:rsidP="005818DE">
      <w:pPr>
        <w:pStyle w:val="aa"/>
        <w:widowControl w:val="0"/>
        <w:spacing w:after="0"/>
        <w:ind w:left="426"/>
        <w:rPr>
          <w:rFonts w:cs="Arial"/>
        </w:rPr>
      </w:pPr>
    </w:p>
    <w:p w14:paraId="2E4BE949" w14:textId="77777777" w:rsidR="005818DE" w:rsidRDefault="005818DE" w:rsidP="005818DE">
      <w:pPr>
        <w:pStyle w:val="aa"/>
        <w:widowControl w:val="0"/>
        <w:numPr>
          <w:ilvl w:val="0"/>
          <w:numId w:val="37"/>
        </w:numPr>
        <w:spacing w:after="0"/>
        <w:ind w:left="426" w:hanging="426"/>
        <w:rPr>
          <w:rFonts w:cs="Arial"/>
        </w:rPr>
      </w:pPr>
      <w:r>
        <w:rPr>
          <w:rFonts w:cs="Arial"/>
        </w:rPr>
        <w:t>What are the six key components of a customer service environment</w:t>
      </w:r>
      <w:r w:rsidRPr="009D6F2F">
        <w:rPr>
          <w:rFonts w:cs="Arial"/>
        </w:rPr>
        <w:t>?</w:t>
      </w:r>
    </w:p>
    <w:p w14:paraId="31415EF3" w14:textId="77777777" w:rsidR="005818DE" w:rsidRDefault="005818DE" w:rsidP="005818DE">
      <w:pPr>
        <w:pStyle w:val="aa"/>
        <w:widowControl w:val="0"/>
        <w:spacing w:after="0"/>
        <w:ind w:left="426"/>
        <w:rPr>
          <w:rFonts w:cs="Arial"/>
        </w:rPr>
      </w:pPr>
    </w:p>
    <w:p w14:paraId="33E46A6B" w14:textId="77777777" w:rsidR="005818DE" w:rsidRDefault="005818DE" w:rsidP="005818DE">
      <w:pPr>
        <w:widowControl w:val="0"/>
        <w:spacing w:after="0"/>
        <w:ind w:left="720"/>
        <w:rPr>
          <w:rFonts w:cs="Arial"/>
          <w:color w:val="1F497D"/>
        </w:rPr>
      </w:pPr>
      <w:r>
        <w:rPr>
          <w:rFonts w:cs="Arial"/>
          <w:color w:val="1F497D"/>
        </w:rPr>
        <w:t>1. The customer</w:t>
      </w:r>
    </w:p>
    <w:p w14:paraId="5CD3520D" w14:textId="77777777" w:rsidR="005818DE" w:rsidRDefault="005818DE" w:rsidP="005818DE">
      <w:pPr>
        <w:widowControl w:val="0"/>
        <w:spacing w:after="0"/>
        <w:ind w:left="720"/>
        <w:rPr>
          <w:rFonts w:cs="Arial"/>
          <w:color w:val="1F497D"/>
        </w:rPr>
      </w:pPr>
      <w:r>
        <w:rPr>
          <w:rFonts w:cs="Arial"/>
          <w:color w:val="1F497D"/>
        </w:rPr>
        <w:t>2. Organizational culture</w:t>
      </w:r>
    </w:p>
    <w:p w14:paraId="31FFABFE" w14:textId="77777777" w:rsidR="005818DE" w:rsidRDefault="005818DE" w:rsidP="005818DE">
      <w:pPr>
        <w:widowControl w:val="0"/>
        <w:spacing w:after="0"/>
        <w:ind w:left="720"/>
        <w:rPr>
          <w:rFonts w:cs="Arial"/>
          <w:color w:val="1F497D"/>
        </w:rPr>
      </w:pPr>
      <w:r>
        <w:rPr>
          <w:rFonts w:cs="Arial"/>
          <w:color w:val="1F497D"/>
        </w:rPr>
        <w:t>3. Human resources</w:t>
      </w:r>
    </w:p>
    <w:p w14:paraId="3875FEFF" w14:textId="77777777" w:rsidR="005818DE" w:rsidRDefault="005818DE" w:rsidP="005818DE">
      <w:pPr>
        <w:widowControl w:val="0"/>
        <w:spacing w:after="0"/>
        <w:ind w:left="720"/>
        <w:rPr>
          <w:rFonts w:cs="Arial"/>
          <w:color w:val="1F497D"/>
        </w:rPr>
      </w:pPr>
      <w:r>
        <w:rPr>
          <w:rFonts w:cs="Arial"/>
          <w:color w:val="1F497D"/>
        </w:rPr>
        <w:t>4. Products/deliverables</w:t>
      </w:r>
    </w:p>
    <w:p w14:paraId="21C460AB" w14:textId="77777777" w:rsidR="005818DE" w:rsidRDefault="005818DE" w:rsidP="005818DE">
      <w:pPr>
        <w:widowControl w:val="0"/>
        <w:spacing w:after="0"/>
        <w:ind w:left="720"/>
        <w:rPr>
          <w:rFonts w:cs="Arial"/>
          <w:color w:val="1F497D"/>
        </w:rPr>
      </w:pPr>
      <w:r>
        <w:rPr>
          <w:rFonts w:cs="Arial"/>
          <w:color w:val="1F497D"/>
        </w:rPr>
        <w:t>5. Delivery systems</w:t>
      </w:r>
    </w:p>
    <w:p w14:paraId="05BD4668" w14:textId="77777777" w:rsidR="005818DE" w:rsidRDefault="005818DE" w:rsidP="005818DE">
      <w:pPr>
        <w:widowControl w:val="0"/>
        <w:spacing w:after="0"/>
        <w:ind w:left="720"/>
        <w:rPr>
          <w:rFonts w:cs="Arial"/>
          <w:color w:val="1F497D"/>
        </w:rPr>
      </w:pPr>
      <w:r>
        <w:rPr>
          <w:rFonts w:cs="Arial"/>
          <w:color w:val="1F497D"/>
        </w:rPr>
        <w:t>6. Service</w:t>
      </w:r>
    </w:p>
    <w:p w14:paraId="4942C5CB" w14:textId="77777777" w:rsidR="005818DE" w:rsidRPr="009D6F2F" w:rsidRDefault="005818DE" w:rsidP="005818DE">
      <w:pPr>
        <w:pStyle w:val="aa"/>
        <w:widowControl w:val="0"/>
        <w:spacing w:after="0"/>
        <w:ind w:left="426"/>
        <w:rPr>
          <w:rFonts w:cs="Arial"/>
        </w:rPr>
      </w:pPr>
    </w:p>
    <w:p w14:paraId="21AAD790" w14:textId="77777777" w:rsidR="005818DE" w:rsidRDefault="005818DE" w:rsidP="005818DE">
      <w:pPr>
        <w:pStyle w:val="aa"/>
        <w:widowControl w:val="0"/>
        <w:numPr>
          <w:ilvl w:val="0"/>
          <w:numId w:val="37"/>
        </w:numPr>
        <w:spacing w:after="0"/>
        <w:ind w:left="426" w:hanging="426"/>
        <w:rPr>
          <w:rFonts w:cs="Arial"/>
        </w:rPr>
      </w:pPr>
      <w:r w:rsidRPr="009D6F2F">
        <w:rPr>
          <w:rFonts w:cs="Arial"/>
        </w:rPr>
        <w:t>Wh</w:t>
      </w:r>
      <w:r>
        <w:rPr>
          <w:rFonts w:cs="Arial"/>
        </w:rPr>
        <w:t>y are many organizations changing to learning organizations</w:t>
      </w:r>
      <w:r w:rsidRPr="009D6F2F">
        <w:rPr>
          <w:rFonts w:cs="Arial"/>
        </w:rPr>
        <w:t>?</w:t>
      </w:r>
    </w:p>
    <w:p w14:paraId="321C687C" w14:textId="77777777" w:rsidR="005818DE" w:rsidRPr="009D6F2F" w:rsidRDefault="005818DE" w:rsidP="005818DE">
      <w:pPr>
        <w:pStyle w:val="aa"/>
        <w:widowControl w:val="0"/>
        <w:spacing w:after="0"/>
        <w:ind w:left="426"/>
        <w:rPr>
          <w:rFonts w:cs="Arial"/>
        </w:rPr>
      </w:pPr>
    </w:p>
    <w:p w14:paraId="06E1273B" w14:textId="77777777" w:rsidR="005818DE" w:rsidRDefault="005818DE" w:rsidP="003A2095">
      <w:pPr>
        <w:widowControl w:val="0"/>
        <w:spacing w:after="0"/>
        <w:ind w:left="426"/>
        <w:rPr>
          <w:rFonts w:cs="Arial"/>
          <w:color w:val="1F497D"/>
        </w:rPr>
      </w:pPr>
      <w:r>
        <w:rPr>
          <w:rFonts w:cs="Arial"/>
          <w:color w:val="1F497D"/>
        </w:rPr>
        <w:t>To excel, organizations must train all employees to spot problems and deal with them before the customer becomes aware that they exist. Every employee must take personal responsibility for customer care. If all employees assume ownership for continuous product and service quality improvement, their organization can flourish.</w:t>
      </w:r>
    </w:p>
    <w:p w14:paraId="06AAAF2B" w14:textId="77777777" w:rsidR="005818DE" w:rsidRPr="009D6F2F" w:rsidRDefault="005818DE" w:rsidP="003A2095">
      <w:pPr>
        <w:widowControl w:val="0"/>
        <w:spacing w:after="0"/>
        <w:ind w:left="426"/>
        <w:rPr>
          <w:rFonts w:cs="Arial"/>
          <w:color w:val="1F497D"/>
        </w:rPr>
      </w:pPr>
    </w:p>
    <w:p w14:paraId="5D0EC8F4" w14:textId="77777777" w:rsidR="001B4A0B" w:rsidRPr="009D6F2F" w:rsidRDefault="001B4A0B" w:rsidP="003A2095">
      <w:pPr>
        <w:widowControl w:val="0"/>
        <w:spacing w:after="0"/>
        <w:rPr>
          <w:rFonts w:cs="Arial"/>
          <w:b/>
          <w:bCs/>
          <w:i/>
          <w:color w:val="4F81BD"/>
          <w:szCs w:val="24"/>
        </w:rPr>
      </w:pPr>
    </w:p>
    <w:p w14:paraId="1B402BA8" w14:textId="77777777" w:rsidR="001B4A0B" w:rsidRPr="009D6F2F" w:rsidRDefault="001B4A0B" w:rsidP="003A2095">
      <w:pPr>
        <w:widowControl w:val="0"/>
        <w:spacing w:after="0"/>
        <w:rPr>
          <w:rFonts w:cs="Arial"/>
          <w:b/>
          <w:color w:val="4F81BD"/>
        </w:rPr>
      </w:pPr>
      <w:bookmarkStart w:id="22" w:name="_Toc280573329"/>
      <w:r w:rsidRPr="009D6F2F">
        <w:rPr>
          <w:rFonts w:cs="Arial"/>
          <w:b/>
          <w:color w:val="4F81BD"/>
        </w:rPr>
        <w:t xml:space="preserve">Collaborative Learning </w:t>
      </w:r>
      <w:bookmarkEnd w:id="22"/>
      <w:r w:rsidR="00723C44" w:rsidRPr="009D6F2F">
        <w:rPr>
          <w:rFonts w:cs="Arial"/>
          <w:b/>
          <w:color w:val="4F81BD"/>
        </w:rPr>
        <w:t>Activit</w:t>
      </w:r>
      <w:r w:rsidR="00723C44">
        <w:rPr>
          <w:rFonts w:cs="Arial"/>
          <w:b/>
          <w:color w:val="4F81BD"/>
        </w:rPr>
        <w:t>ies</w:t>
      </w:r>
    </w:p>
    <w:p w14:paraId="07D79EE8" w14:textId="77777777" w:rsidR="001B4A0B" w:rsidRPr="009D6F2F" w:rsidRDefault="001B4A0B" w:rsidP="003A2095">
      <w:pPr>
        <w:widowControl w:val="0"/>
        <w:spacing w:after="0"/>
        <w:rPr>
          <w:rFonts w:cs="Arial"/>
        </w:rPr>
      </w:pPr>
    </w:p>
    <w:p w14:paraId="75F7D9B5" w14:textId="77777777" w:rsidR="001B4A0B" w:rsidRPr="009D6F2F" w:rsidRDefault="001B4A0B" w:rsidP="003A2095">
      <w:pPr>
        <w:widowControl w:val="0"/>
        <w:numPr>
          <w:ilvl w:val="3"/>
          <w:numId w:val="43"/>
        </w:numPr>
        <w:spacing w:after="0"/>
        <w:ind w:left="426" w:hanging="426"/>
        <w:rPr>
          <w:rFonts w:cs="Arial"/>
        </w:rPr>
      </w:pPr>
      <w:r w:rsidRPr="009D6F2F">
        <w:rPr>
          <w:rFonts w:cs="Arial"/>
        </w:rPr>
        <w:t xml:space="preserve">Walk around the room as this discussion takes place to </w:t>
      </w:r>
      <w:r w:rsidR="000B627A" w:rsidRPr="009D6F2F">
        <w:rPr>
          <w:rFonts w:cs="Arial"/>
        </w:rPr>
        <w:t xml:space="preserve">insure students stay on topic. </w:t>
      </w:r>
      <w:r w:rsidRPr="009D6F2F">
        <w:rPr>
          <w:rFonts w:cs="Arial"/>
        </w:rPr>
        <w:t>Ask probing questions to each group as you walk around, such as:</w:t>
      </w:r>
    </w:p>
    <w:p w14:paraId="4067F422" w14:textId="77777777" w:rsidR="001B4A0B" w:rsidRPr="009D6F2F" w:rsidRDefault="001B4A0B" w:rsidP="003A2095">
      <w:pPr>
        <w:pStyle w:val="aa"/>
        <w:widowControl w:val="0"/>
        <w:numPr>
          <w:ilvl w:val="0"/>
          <w:numId w:val="38"/>
        </w:numPr>
        <w:tabs>
          <w:tab w:val="left" w:pos="993"/>
        </w:tabs>
        <w:spacing w:after="0"/>
        <w:ind w:left="993" w:hanging="426"/>
        <w:rPr>
          <w:rFonts w:cs="Arial"/>
        </w:rPr>
      </w:pPr>
      <w:r w:rsidRPr="009D6F2F">
        <w:rPr>
          <w:rFonts w:cs="Arial"/>
        </w:rPr>
        <w:t>Do you think schools provide good customer service?</w:t>
      </w:r>
    </w:p>
    <w:p w14:paraId="6F0D8E19" w14:textId="77777777" w:rsidR="001B4A0B" w:rsidRPr="009D6F2F" w:rsidRDefault="001B4A0B" w:rsidP="003A2095">
      <w:pPr>
        <w:pStyle w:val="aa"/>
        <w:widowControl w:val="0"/>
        <w:numPr>
          <w:ilvl w:val="0"/>
          <w:numId w:val="38"/>
        </w:numPr>
        <w:tabs>
          <w:tab w:val="left" w:pos="993"/>
        </w:tabs>
        <w:spacing w:after="0"/>
        <w:ind w:left="993" w:hanging="426"/>
        <w:rPr>
          <w:rFonts w:cs="Arial"/>
        </w:rPr>
      </w:pPr>
      <w:r w:rsidRPr="009D6F2F">
        <w:rPr>
          <w:rFonts w:cs="Arial"/>
        </w:rPr>
        <w:t>How can schools get better (while staying in budget) at providing good customer service?</w:t>
      </w:r>
    </w:p>
    <w:p w14:paraId="76113570" w14:textId="77777777" w:rsidR="001B4A0B" w:rsidRDefault="001B4A0B" w:rsidP="003A2095">
      <w:pPr>
        <w:pStyle w:val="aa"/>
        <w:widowControl w:val="0"/>
        <w:numPr>
          <w:ilvl w:val="0"/>
          <w:numId w:val="38"/>
        </w:numPr>
        <w:tabs>
          <w:tab w:val="left" w:pos="993"/>
        </w:tabs>
        <w:spacing w:after="0"/>
        <w:ind w:left="993" w:hanging="426"/>
        <w:rPr>
          <w:rFonts w:cs="Arial"/>
        </w:rPr>
      </w:pPr>
      <w:r w:rsidRPr="009D6F2F">
        <w:rPr>
          <w:rFonts w:cs="Arial"/>
        </w:rPr>
        <w:t>Who should be responsible for the success of schools?</w:t>
      </w:r>
    </w:p>
    <w:p w14:paraId="0D3BFA4F" w14:textId="77777777" w:rsidR="00723C44" w:rsidRDefault="00723C44" w:rsidP="003A2095">
      <w:pPr>
        <w:pStyle w:val="aa"/>
        <w:widowControl w:val="0"/>
        <w:spacing w:after="0"/>
        <w:ind w:left="426"/>
        <w:rPr>
          <w:rFonts w:cs="Arial"/>
        </w:rPr>
      </w:pPr>
    </w:p>
    <w:p w14:paraId="50FE5C79" w14:textId="77777777" w:rsidR="00723C44" w:rsidRDefault="00723C44" w:rsidP="003A2095">
      <w:pPr>
        <w:widowControl w:val="0"/>
        <w:numPr>
          <w:ilvl w:val="3"/>
          <w:numId w:val="43"/>
        </w:numPr>
        <w:spacing w:after="0"/>
        <w:ind w:left="426" w:hanging="426"/>
        <w:rPr>
          <w:rFonts w:cs="Arial"/>
        </w:rPr>
      </w:pPr>
      <w:r>
        <w:rPr>
          <w:rFonts w:cs="Arial"/>
        </w:rPr>
        <w:t>Walk around the room as this discussion takes place to insure students stay on the topic and answer the following questions:</w:t>
      </w:r>
    </w:p>
    <w:p w14:paraId="492E7B81" w14:textId="77777777" w:rsidR="00723C44" w:rsidRPr="00723C44" w:rsidRDefault="00723C44" w:rsidP="003A2095">
      <w:pPr>
        <w:pStyle w:val="aa"/>
        <w:widowControl w:val="0"/>
        <w:numPr>
          <w:ilvl w:val="0"/>
          <w:numId w:val="38"/>
        </w:numPr>
        <w:tabs>
          <w:tab w:val="left" w:pos="993"/>
        </w:tabs>
        <w:spacing w:after="0"/>
        <w:ind w:left="993" w:hanging="426"/>
        <w:rPr>
          <w:rFonts w:cs="Arial"/>
        </w:rPr>
      </w:pPr>
      <w:r w:rsidRPr="00723C44">
        <w:rPr>
          <w:rFonts w:cs="Arial"/>
        </w:rPr>
        <w:t>Based on what you read in this chapter, what</w:t>
      </w:r>
      <w:r>
        <w:rPr>
          <w:rFonts w:cs="Arial"/>
        </w:rPr>
        <w:t xml:space="preserve"> </w:t>
      </w:r>
      <w:r w:rsidRPr="00723C44">
        <w:rPr>
          <w:rFonts w:cs="Arial"/>
        </w:rPr>
        <w:t>factors might be affecting survey recipients?</w:t>
      </w:r>
    </w:p>
    <w:p w14:paraId="1744CCC5" w14:textId="77777777" w:rsidR="00723C44" w:rsidRPr="00723C44" w:rsidRDefault="00723C44" w:rsidP="003A2095">
      <w:pPr>
        <w:pStyle w:val="aa"/>
        <w:widowControl w:val="0"/>
        <w:numPr>
          <w:ilvl w:val="0"/>
          <w:numId w:val="38"/>
        </w:numPr>
        <w:tabs>
          <w:tab w:val="left" w:pos="993"/>
        </w:tabs>
        <w:spacing w:after="0"/>
        <w:ind w:left="993" w:hanging="426"/>
        <w:rPr>
          <w:rFonts w:cs="Arial"/>
        </w:rPr>
      </w:pPr>
      <w:r w:rsidRPr="00723C44">
        <w:rPr>
          <w:rFonts w:cs="Arial"/>
        </w:rPr>
        <w:t>How do the statistics shown in this study analysis</w:t>
      </w:r>
      <w:r>
        <w:rPr>
          <w:rFonts w:cs="Arial"/>
        </w:rPr>
        <w:t xml:space="preserve"> </w:t>
      </w:r>
      <w:r w:rsidRPr="00723C44">
        <w:rPr>
          <w:rFonts w:cs="Arial"/>
        </w:rPr>
        <w:t>potentially impact service organizations?</w:t>
      </w:r>
    </w:p>
    <w:p w14:paraId="4570714A" w14:textId="77777777" w:rsidR="00723C44" w:rsidRDefault="00723C44" w:rsidP="003A2095">
      <w:pPr>
        <w:pStyle w:val="aa"/>
        <w:widowControl w:val="0"/>
        <w:numPr>
          <w:ilvl w:val="0"/>
          <w:numId w:val="38"/>
        </w:numPr>
        <w:tabs>
          <w:tab w:val="left" w:pos="993"/>
        </w:tabs>
        <w:spacing w:after="0"/>
        <w:ind w:left="993" w:hanging="426"/>
        <w:rPr>
          <w:rFonts w:cs="Arial"/>
        </w:rPr>
      </w:pPr>
      <w:r w:rsidRPr="00723C44">
        <w:rPr>
          <w:rFonts w:cs="Arial"/>
        </w:rPr>
        <w:t>How do you see these responses personally impacting you in the future</w:t>
      </w:r>
      <w:r>
        <w:rPr>
          <w:rFonts w:cs="Arial"/>
        </w:rPr>
        <w:t>?</w:t>
      </w:r>
    </w:p>
    <w:p w14:paraId="05B707EA" w14:textId="77777777" w:rsidR="00723C44" w:rsidRDefault="00723C44" w:rsidP="003A2095">
      <w:pPr>
        <w:pStyle w:val="aa"/>
        <w:widowControl w:val="0"/>
        <w:spacing w:after="0"/>
        <w:ind w:left="426"/>
        <w:rPr>
          <w:rFonts w:cs="Arial"/>
        </w:rPr>
      </w:pPr>
    </w:p>
    <w:p w14:paraId="59B7624A" w14:textId="77777777" w:rsidR="00723C44" w:rsidRDefault="00723C44" w:rsidP="003A2095">
      <w:pPr>
        <w:widowControl w:val="0"/>
        <w:numPr>
          <w:ilvl w:val="3"/>
          <w:numId w:val="43"/>
        </w:numPr>
        <w:spacing w:after="0"/>
        <w:ind w:left="426" w:hanging="426"/>
        <w:rPr>
          <w:rFonts w:cs="Arial"/>
        </w:rPr>
      </w:pPr>
      <w:r>
        <w:rPr>
          <w:rFonts w:cs="Arial"/>
        </w:rPr>
        <w:t>Walk around the room as this discussion takes place to insure students stay on the topic and answer the following questions:</w:t>
      </w:r>
    </w:p>
    <w:p w14:paraId="6B429941" w14:textId="77777777" w:rsidR="00723C44" w:rsidRDefault="00723C44" w:rsidP="003A2095">
      <w:pPr>
        <w:pStyle w:val="aa"/>
        <w:widowControl w:val="0"/>
        <w:numPr>
          <w:ilvl w:val="0"/>
          <w:numId w:val="38"/>
        </w:numPr>
        <w:tabs>
          <w:tab w:val="left" w:pos="993"/>
        </w:tabs>
        <w:spacing w:after="0"/>
        <w:ind w:left="993" w:hanging="426"/>
        <w:rPr>
          <w:rFonts w:cs="Arial"/>
        </w:rPr>
      </w:pPr>
      <w:r w:rsidRPr="00723C44">
        <w:rPr>
          <w:rFonts w:cs="Arial"/>
        </w:rPr>
        <w:t>What additional competencies do you feel are necessary to be successful when working</w:t>
      </w:r>
      <w:r>
        <w:rPr>
          <w:rFonts w:cs="Arial"/>
        </w:rPr>
        <w:t xml:space="preserve"> with customers?</w:t>
      </w:r>
    </w:p>
    <w:p w14:paraId="74FE53C9" w14:textId="77777777" w:rsidR="00723C44" w:rsidRPr="00723C44" w:rsidRDefault="00723C44" w:rsidP="003A2095">
      <w:pPr>
        <w:pStyle w:val="aa"/>
        <w:widowControl w:val="0"/>
        <w:numPr>
          <w:ilvl w:val="0"/>
          <w:numId w:val="38"/>
        </w:numPr>
        <w:tabs>
          <w:tab w:val="left" w:pos="993"/>
        </w:tabs>
        <w:spacing w:after="0"/>
        <w:ind w:left="993" w:hanging="426"/>
        <w:rPr>
          <w:rFonts w:cs="Arial"/>
        </w:rPr>
      </w:pPr>
      <w:r w:rsidRPr="00723C44">
        <w:rPr>
          <w:rFonts w:cs="Arial"/>
        </w:rPr>
        <w:t>Do you believe each of these competencies</w:t>
      </w:r>
      <w:r>
        <w:rPr>
          <w:rFonts w:cs="Arial"/>
        </w:rPr>
        <w:t xml:space="preserve"> </w:t>
      </w:r>
      <w:r w:rsidRPr="00723C44">
        <w:rPr>
          <w:rFonts w:cs="Arial"/>
        </w:rPr>
        <w:t>is crucial or not</w:t>
      </w:r>
      <w:r>
        <w:rPr>
          <w:rFonts w:cs="Arial"/>
        </w:rPr>
        <w:t>?</w:t>
      </w:r>
    </w:p>
    <w:p w14:paraId="5BE14BEA" w14:textId="77777777" w:rsidR="001B4A0B" w:rsidRPr="009D6F2F" w:rsidRDefault="001B4A0B" w:rsidP="003A2095">
      <w:pPr>
        <w:widowControl w:val="0"/>
        <w:spacing w:after="0"/>
        <w:rPr>
          <w:rFonts w:cs="Arial"/>
          <w:bCs/>
          <w:i/>
          <w:color w:val="1F497D"/>
          <w:szCs w:val="24"/>
        </w:rPr>
      </w:pPr>
    </w:p>
    <w:p w14:paraId="6D2A409F" w14:textId="77777777" w:rsidR="001B4A0B" w:rsidRPr="009D6F2F" w:rsidRDefault="001B4A0B" w:rsidP="003A2095">
      <w:pPr>
        <w:pStyle w:val="2"/>
        <w:keepNext w:val="0"/>
        <w:keepLines w:val="0"/>
        <w:widowControl w:val="0"/>
        <w:spacing w:before="0"/>
        <w:rPr>
          <w:rFonts w:ascii="Arial" w:hAnsi="Arial" w:cs="Arial"/>
        </w:rPr>
      </w:pPr>
      <w:bookmarkStart w:id="23" w:name="_Toc280573330"/>
      <w:r w:rsidRPr="009D6F2F">
        <w:rPr>
          <w:rFonts w:ascii="Arial" w:hAnsi="Arial" w:cs="Arial"/>
        </w:rPr>
        <w:t>Face to Face</w:t>
      </w:r>
      <w:bookmarkEnd w:id="23"/>
      <w:r w:rsidR="00FE73AE" w:rsidRPr="009D6F2F">
        <w:rPr>
          <w:rFonts w:ascii="Arial" w:hAnsi="Arial" w:cs="Arial"/>
          <w:b w:val="0"/>
          <w:i/>
          <w:sz w:val="24"/>
          <w:szCs w:val="24"/>
        </w:rPr>
        <w:t>—Getting Ready for New Employee Orientation at PackAll</w:t>
      </w:r>
    </w:p>
    <w:p w14:paraId="08FE1431" w14:textId="77777777" w:rsidR="001B4A0B" w:rsidRPr="009D6F2F" w:rsidRDefault="001B4A0B" w:rsidP="003A2095">
      <w:pPr>
        <w:widowControl w:val="0"/>
        <w:spacing w:after="0"/>
        <w:rPr>
          <w:rFonts w:cs="Arial"/>
        </w:rPr>
      </w:pPr>
    </w:p>
    <w:p w14:paraId="16595C2B" w14:textId="77777777" w:rsidR="001B4A0B" w:rsidRPr="009D6F2F" w:rsidRDefault="001B4A0B" w:rsidP="003A2095">
      <w:pPr>
        <w:widowControl w:val="0"/>
        <w:spacing w:after="0"/>
        <w:rPr>
          <w:rFonts w:cs="Arial"/>
        </w:rPr>
      </w:pPr>
      <w:r w:rsidRPr="009D6F2F">
        <w:rPr>
          <w:rFonts w:cs="Arial"/>
        </w:rPr>
        <w:t>This situation asks the student to imagine they have been hired at PackAll and are ab</w:t>
      </w:r>
      <w:r w:rsidR="004D110B" w:rsidRPr="009D6F2F">
        <w:rPr>
          <w:rFonts w:cs="Arial"/>
        </w:rPr>
        <w:t xml:space="preserve">out to attend an orientation. </w:t>
      </w:r>
      <w:r w:rsidRPr="009D6F2F">
        <w:rPr>
          <w:rFonts w:cs="Arial"/>
        </w:rPr>
        <w:t>The orientation will address service culture, policies</w:t>
      </w:r>
      <w:r w:rsidR="00723C44">
        <w:rPr>
          <w:rFonts w:cs="Arial"/>
        </w:rPr>
        <w:t xml:space="preserve"> and</w:t>
      </w:r>
      <w:r w:rsidRPr="009D6F2F">
        <w:rPr>
          <w:rFonts w:cs="Arial"/>
        </w:rPr>
        <w:t xml:space="preserve"> procedures</w:t>
      </w:r>
      <w:r w:rsidR="00723C44">
        <w:rPr>
          <w:rFonts w:cs="Arial"/>
        </w:rPr>
        <w:t>,</w:t>
      </w:r>
      <w:r w:rsidRPr="009D6F2F">
        <w:rPr>
          <w:rFonts w:cs="Arial"/>
        </w:rPr>
        <w:t xml:space="preserve"> techn</w:t>
      </w:r>
      <w:r w:rsidR="004D110B" w:rsidRPr="009D6F2F">
        <w:rPr>
          <w:rFonts w:cs="Arial"/>
        </w:rPr>
        <w:t>iques for handling customers</w:t>
      </w:r>
      <w:r w:rsidR="00723C44">
        <w:rPr>
          <w:rFonts w:cs="Arial"/>
        </w:rPr>
        <w:t>, and specific job skills and requirements</w:t>
      </w:r>
      <w:r w:rsidR="004D110B" w:rsidRPr="009D6F2F">
        <w:rPr>
          <w:rFonts w:cs="Arial"/>
        </w:rPr>
        <w:t xml:space="preserve">. </w:t>
      </w:r>
      <w:r w:rsidRPr="009D6F2F">
        <w:rPr>
          <w:rFonts w:cs="Arial"/>
        </w:rPr>
        <w:t>The following questions are asked of the students:</w:t>
      </w:r>
    </w:p>
    <w:p w14:paraId="7D319238" w14:textId="77777777" w:rsidR="001B4A0B" w:rsidRPr="009D6F2F" w:rsidRDefault="001B4A0B" w:rsidP="003A2095">
      <w:pPr>
        <w:pStyle w:val="aa"/>
        <w:widowControl w:val="0"/>
        <w:numPr>
          <w:ilvl w:val="0"/>
          <w:numId w:val="39"/>
        </w:numPr>
        <w:tabs>
          <w:tab w:val="left" w:pos="567"/>
        </w:tabs>
        <w:autoSpaceDE w:val="0"/>
        <w:autoSpaceDN w:val="0"/>
        <w:adjustRightInd w:val="0"/>
        <w:spacing w:after="0"/>
        <w:ind w:left="567" w:hanging="425"/>
        <w:rPr>
          <w:rFonts w:cs="Arial"/>
          <w:szCs w:val="24"/>
        </w:rPr>
      </w:pPr>
      <w:r w:rsidRPr="009D6F2F">
        <w:rPr>
          <w:rFonts w:cs="Arial"/>
          <w:szCs w:val="24"/>
        </w:rPr>
        <w:t>What interpersonal skills do you currently have that will allow you to be successful in your new position?</w:t>
      </w:r>
    </w:p>
    <w:p w14:paraId="71C35BD0" w14:textId="77777777" w:rsidR="001B4A0B" w:rsidRPr="009D6F2F" w:rsidRDefault="001B4A0B" w:rsidP="003A2095">
      <w:pPr>
        <w:pStyle w:val="aa"/>
        <w:widowControl w:val="0"/>
        <w:numPr>
          <w:ilvl w:val="0"/>
          <w:numId w:val="39"/>
        </w:numPr>
        <w:tabs>
          <w:tab w:val="left" w:pos="567"/>
        </w:tabs>
        <w:autoSpaceDE w:val="0"/>
        <w:autoSpaceDN w:val="0"/>
        <w:adjustRightInd w:val="0"/>
        <w:spacing w:after="0"/>
        <w:ind w:left="567" w:hanging="425"/>
        <w:rPr>
          <w:rFonts w:cs="Arial"/>
          <w:szCs w:val="24"/>
        </w:rPr>
      </w:pPr>
      <w:r w:rsidRPr="009D6F2F">
        <w:rPr>
          <w:rFonts w:cs="Arial"/>
          <w:szCs w:val="24"/>
        </w:rPr>
        <w:t>What general questions about handling customers do you have for your supervisor?</w:t>
      </w:r>
    </w:p>
    <w:p w14:paraId="6EA622EF" w14:textId="77777777" w:rsidR="001B4A0B" w:rsidRPr="009D6F2F" w:rsidRDefault="001B4A0B" w:rsidP="003A2095">
      <w:pPr>
        <w:pStyle w:val="aa"/>
        <w:widowControl w:val="0"/>
        <w:numPr>
          <w:ilvl w:val="0"/>
          <w:numId w:val="39"/>
        </w:numPr>
        <w:tabs>
          <w:tab w:val="left" w:pos="567"/>
        </w:tabs>
        <w:autoSpaceDE w:val="0"/>
        <w:autoSpaceDN w:val="0"/>
        <w:adjustRightInd w:val="0"/>
        <w:spacing w:after="0"/>
        <w:ind w:left="567" w:hanging="425"/>
        <w:rPr>
          <w:rFonts w:cs="Arial"/>
          <w:szCs w:val="24"/>
        </w:rPr>
      </w:pPr>
      <w:r w:rsidRPr="009D6F2F">
        <w:rPr>
          <w:rFonts w:cs="Arial"/>
          <w:szCs w:val="24"/>
        </w:rPr>
        <w:t>If a customer asks for a service that PackAll does not provide, how will you handle the situation?</w:t>
      </w:r>
      <w:r w:rsidR="004D110B" w:rsidRPr="009D6F2F">
        <w:rPr>
          <w:rFonts w:cs="Arial"/>
          <w:szCs w:val="24"/>
        </w:rPr>
        <w:t xml:space="preserve"> </w:t>
      </w:r>
      <w:r w:rsidRPr="009D6F2F">
        <w:rPr>
          <w:rFonts w:cs="Arial"/>
          <w:szCs w:val="24"/>
        </w:rPr>
        <w:t>Exactly what will you say?</w:t>
      </w:r>
    </w:p>
    <w:p w14:paraId="76972C13" w14:textId="77777777" w:rsidR="001B4A0B" w:rsidRPr="009D6F2F" w:rsidRDefault="001B4A0B" w:rsidP="003A2095">
      <w:pPr>
        <w:widowControl w:val="0"/>
        <w:spacing w:after="0"/>
        <w:rPr>
          <w:rFonts w:cs="Arial"/>
          <w:szCs w:val="24"/>
        </w:rPr>
      </w:pPr>
    </w:p>
    <w:p w14:paraId="2082BB7B" w14:textId="77777777" w:rsidR="001B4A0B" w:rsidRPr="009D6F2F" w:rsidRDefault="00723C44" w:rsidP="003A2095">
      <w:pPr>
        <w:widowControl w:val="0"/>
        <w:autoSpaceDE w:val="0"/>
        <w:autoSpaceDN w:val="0"/>
        <w:adjustRightInd w:val="0"/>
        <w:spacing w:after="0"/>
        <w:rPr>
          <w:rFonts w:cs="Arial"/>
          <w:szCs w:val="24"/>
        </w:rPr>
      </w:pPr>
      <w:r w:rsidRPr="009D6F2F">
        <w:rPr>
          <w:rFonts w:cs="Arial"/>
          <w:szCs w:val="24"/>
        </w:rPr>
        <w:t>T</w:t>
      </w:r>
      <w:r w:rsidR="001B4A0B" w:rsidRPr="009D6F2F">
        <w:rPr>
          <w:rFonts w:cs="Arial"/>
          <w:szCs w:val="24"/>
        </w:rPr>
        <w:t xml:space="preserve">he answers will </w:t>
      </w:r>
      <w:r w:rsidR="000B627A" w:rsidRPr="009D6F2F">
        <w:rPr>
          <w:rFonts w:cs="Arial"/>
          <w:szCs w:val="24"/>
        </w:rPr>
        <w:t xml:space="preserve">vary depending on the student. </w:t>
      </w:r>
      <w:r w:rsidR="001B4A0B" w:rsidRPr="009D6F2F">
        <w:rPr>
          <w:rFonts w:cs="Arial"/>
          <w:szCs w:val="24"/>
        </w:rPr>
        <w:t>Consider asking students to work on this by themselves, then sha</w:t>
      </w:r>
      <w:r w:rsidR="004D110B" w:rsidRPr="009D6F2F">
        <w:rPr>
          <w:rFonts w:cs="Arial"/>
          <w:szCs w:val="24"/>
        </w:rPr>
        <w:t xml:space="preserve">re answers with small groups. </w:t>
      </w:r>
      <w:r w:rsidR="001B4A0B" w:rsidRPr="009D6F2F">
        <w:rPr>
          <w:rFonts w:cs="Arial"/>
          <w:szCs w:val="24"/>
        </w:rPr>
        <w:t>The most interesting question is number three, as it concerns how situations are handled when</w:t>
      </w:r>
      <w:r w:rsidR="004D110B" w:rsidRPr="009D6F2F">
        <w:rPr>
          <w:rFonts w:cs="Arial"/>
          <w:szCs w:val="24"/>
        </w:rPr>
        <w:t xml:space="preserve"> someone has not been trained. </w:t>
      </w:r>
      <w:r w:rsidR="001B4A0B" w:rsidRPr="009D6F2F">
        <w:rPr>
          <w:rFonts w:cs="Arial"/>
          <w:szCs w:val="24"/>
        </w:rPr>
        <w:t>Ask students to share strategies used in their current jobs to handle customers who are d</w:t>
      </w:r>
      <w:r w:rsidR="0097041F" w:rsidRPr="009D6F2F">
        <w:rPr>
          <w:rFonts w:cs="Arial"/>
          <w:szCs w:val="24"/>
        </w:rPr>
        <w:t>ifficult or challenging.</w:t>
      </w:r>
    </w:p>
    <w:sectPr w:rsidR="001B4A0B" w:rsidRPr="009D6F2F" w:rsidSect="00336D51">
      <w:headerReference w:type="default" r:id="rId11"/>
      <w:footerReference w:type="default" r:id="rId12"/>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nupama Sree" w:date="2014-01-16T12:58:00Z" w:initials="AS">
    <w:p w14:paraId="525F2AC9" w14:textId="77777777" w:rsidR="007B0E94" w:rsidRDefault="007B0E94">
      <w:pPr>
        <w:pStyle w:val="af5"/>
      </w:pPr>
      <w:r>
        <w:rPr>
          <w:rStyle w:val="af4"/>
        </w:rPr>
        <w:annotationRef/>
      </w:r>
      <w:r w:rsidR="00CA211C">
        <w:t xml:space="preserve">We noticed that this term appears in the keyterm list at the end of the chapter, but has not been discussed in the text. We have retained this term since it appears in the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F2A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F2AC9" w16cid:durableId="16825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2BA12" w14:textId="77777777" w:rsidR="00EA51DA" w:rsidRDefault="00EA51DA" w:rsidP="00DD5D67">
      <w:pPr>
        <w:spacing w:after="0" w:line="240" w:lineRule="auto"/>
      </w:pPr>
      <w:r>
        <w:separator/>
      </w:r>
    </w:p>
  </w:endnote>
  <w:endnote w:type="continuationSeparator" w:id="0">
    <w:p w14:paraId="6CAB2637" w14:textId="77777777" w:rsidR="00EA51DA" w:rsidRDefault="00EA51DA" w:rsidP="00DD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ago-Book">
    <w:altName w:val="Times New Roman"/>
    <w:panose1 w:val="00000000000000000000"/>
    <w:charset w:val="00"/>
    <w:family w:val="swiss"/>
    <w:notTrueType/>
    <w:pitch w:val="default"/>
    <w:sig w:usb0="00000003" w:usb1="00000000" w:usb2="00000000" w:usb3="00000000" w:csb0="00000001"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E61B" w14:textId="77777777" w:rsidR="009E4B50" w:rsidRDefault="009E4B50">
    <w:pPr>
      <w:pStyle w:val="a5"/>
    </w:pPr>
    <w:r w:rsidRPr="00F91F24">
      <w:rPr>
        <w:sz w:val="20"/>
        <w:szCs w:val="20"/>
      </w:rPr>
      <w:t>Copyright © 201</w:t>
    </w:r>
    <w:r w:rsidR="00912B35">
      <w:rPr>
        <w:sz w:val="20"/>
        <w:szCs w:val="20"/>
      </w:rPr>
      <w:t>5</w:t>
    </w:r>
    <w:r w:rsidRPr="00F91F24">
      <w:rPr>
        <w:sz w:val="20"/>
        <w:szCs w:val="20"/>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C1AD" w14:textId="77777777" w:rsidR="00EA51DA" w:rsidRDefault="00EA51DA" w:rsidP="00DD5D67">
      <w:pPr>
        <w:spacing w:after="0" w:line="240" w:lineRule="auto"/>
      </w:pPr>
      <w:r>
        <w:separator/>
      </w:r>
    </w:p>
  </w:footnote>
  <w:footnote w:type="continuationSeparator" w:id="0">
    <w:p w14:paraId="0C58885F" w14:textId="77777777" w:rsidR="00EA51DA" w:rsidRDefault="00EA51DA" w:rsidP="00DD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FBB0" w14:textId="77777777" w:rsidR="009E4B50" w:rsidRPr="00D10EF7" w:rsidRDefault="009E4B50">
    <w:pPr>
      <w:pStyle w:val="a3"/>
      <w:jc w:val="right"/>
      <w:rPr>
        <w:noProof/>
        <w:sz w:val="20"/>
        <w:szCs w:val="20"/>
      </w:rPr>
    </w:pPr>
    <w:r w:rsidRPr="00D10EF7">
      <w:rPr>
        <w:sz w:val="20"/>
        <w:szCs w:val="20"/>
      </w:rPr>
      <w:t>1-</w:t>
    </w:r>
    <w:r w:rsidRPr="00D10EF7">
      <w:rPr>
        <w:sz w:val="20"/>
        <w:szCs w:val="20"/>
      </w:rPr>
      <w:fldChar w:fldCharType="begin"/>
    </w:r>
    <w:r w:rsidRPr="00D10EF7">
      <w:rPr>
        <w:sz w:val="20"/>
        <w:szCs w:val="20"/>
      </w:rPr>
      <w:instrText xml:space="preserve"> PAGE   \* MERGEFORMAT </w:instrText>
    </w:r>
    <w:r w:rsidRPr="00D10EF7">
      <w:rPr>
        <w:sz w:val="20"/>
        <w:szCs w:val="20"/>
      </w:rPr>
      <w:fldChar w:fldCharType="separate"/>
    </w:r>
    <w:r w:rsidR="005818DE">
      <w:rPr>
        <w:noProof/>
        <w:sz w:val="20"/>
        <w:szCs w:val="20"/>
      </w:rPr>
      <w:t>25</w:t>
    </w:r>
    <w:r w:rsidRPr="00D10EF7">
      <w:rPr>
        <w:noProof/>
        <w:sz w:val="20"/>
        <w:szCs w:val="20"/>
      </w:rPr>
      <w:fldChar w:fldCharType="end"/>
    </w:r>
  </w:p>
  <w:p w14:paraId="5F8C4C01" w14:textId="77777777" w:rsidR="009E4B50" w:rsidRDefault="009E4B50" w:rsidP="00D57DAD">
    <w:pPr>
      <w:pStyle w:val="a3"/>
      <w:pBdr>
        <w:bottom w:val="thickThinSmallGap" w:sz="24" w:space="1" w:color="622423"/>
      </w:pBdr>
    </w:pPr>
    <w:r>
      <w:rPr>
        <w:rFonts w:cs="Arial"/>
        <w:color w:val="1F497D"/>
        <w:sz w:val="20"/>
        <w:szCs w:val="20"/>
      </w:rPr>
      <w:t>Chapter 1</w:t>
    </w:r>
    <w:r w:rsidRPr="00212D80">
      <w:rPr>
        <w:rFonts w:cs="Arial"/>
        <w:color w:val="1F497D"/>
        <w:sz w:val="20"/>
        <w:szCs w:val="20"/>
      </w:rPr>
      <w:t>: The Customer Service Profession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4310"/>
    <w:multiLevelType w:val="hybridMultilevel"/>
    <w:tmpl w:val="4CA02DC0"/>
    <w:lvl w:ilvl="0" w:tplc="40090005">
      <w:start w:val="1"/>
      <w:numFmt w:val="bullet"/>
      <w:lvlText w:val=""/>
      <w:lvlJc w:val="left"/>
      <w:pPr>
        <w:ind w:left="2847" w:hanging="360"/>
      </w:pPr>
      <w:rPr>
        <w:rFonts w:ascii="Wingdings" w:hAnsi="Wingdings"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1" w15:restartNumberingAfterBreak="0">
    <w:nsid w:val="08FE1F52"/>
    <w:multiLevelType w:val="hybridMultilevel"/>
    <w:tmpl w:val="B67416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5C3E5B"/>
    <w:multiLevelType w:val="hybridMultilevel"/>
    <w:tmpl w:val="E01C2F0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9A16F6"/>
    <w:multiLevelType w:val="hybridMultilevel"/>
    <w:tmpl w:val="3F3E8848"/>
    <w:lvl w:ilvl="0" w:tplc="9C447EC2">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50E00"/>
    <w:multiLevelType w:val="hybridMultilevel"/>
    <w:tmpl w:val="D74AEA3C"/>
    <w:lvl w:ilvl="0" w:tplc="266E9AA4">
      <w:start w:val="1"/>
      <w:numFmt w:val="decimal"/>
      <w:lvlText w:val="%1."/>
      <w:lvlJc w:val="left"/>
      <w:pPr>
        <w:ind w:left="720" w:hanging="360"/>
      </w:pPr>
      <w:rPr>
        <w:rFonts w:cs="Times New Roman"/>
        <w:color w:val="auto"/>
      </w:rPr>
    </w:lvl>
    <w:lvl w:ilvl="1" w:tplc="997A82F4">
      <w:start w:val="1"/>
      <w:numFmt w:val="lowerLetter"/>
      <w:lvlText w:val="%2."/>
      <w:lvlJc w:val="left"/>
      <w:pPr>
        <w:ind w:left="1440" w:hanging="360"/>
      </w:pPr>
      <w:rPr>
        <w:rFonts w:cs="Times New Roman"/>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8357CE"/>
    <w:multiLevelType w:val="hybridMultilevel"/>
    <w:tmpl w:val="A7BA321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DFA685F"/>
    <w:multiLevelType w:val="hybridMultilevel"/>
    <w:tmpl w:val="D2C20910"/>
    <w:lvl w:ilvl="0" w:tplc="9C447EC2">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082CDE"/>
    <w:multiLevelType w:val="hybridMultilevel"/>
    <w:tmpl w:val="95FC90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6D781C"/>
    <w:multiLevelType w:val="hybridMultilevel"/>
    <w:tmpl w:val="472E3E1C"/>
    <w:lvl w:ilvl="0" w:tplc="9C447EC2">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F5B1FE7"/>
    <w:multiLevelType w:val="hybridMultilevel"/>
    <w:tmpl w:val="14AEB7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F815F8E"/>
    <w:multiLevelType w:val="hybridMultilevel"/>
    <w:tmpl w:val="472E3E1C"/>
    <w:lvl w:ilvl="0" w:tplc="9C447EC2">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C90996"/>
    <w:multiLevelType w:val="hybridMultilevel"/>
    <w:tmpl w:val="DE10A9A2"/>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2607044"/>
    <w:multiLevelType w:val="hybridMultilevel"/>
    <w:tmpl w:val="3E42D8CC"/>
    <w:lvl w:ilvl="0" w:tplc="94761F8C">
      <w:start w:val="1"/>
      <w:numFmt w:val="decimal"/>
      <w:lvlText w:val="%1."/>
      <w:lvlJc w:val="left"/>
      <w:pPr>
        <w:ind w:left="360" w:hanging="36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3AC3B21"/>
    <w:multiLevelType w:val="hybridMultilevel"/>
    <w:tmpl w:val="4BC42FA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5D512E0"/>
    <w:multiLevelType w:val="hybridMultilevel"/>
    <w:tmpl w:val="B330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644D7"/>
    <w:multiLevelType w:val="hybridMultilevel"/>
    <w:tmpl w:val="812A8562"/>
    <w:lvl w:ilvl="0" w:tplc="04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2A262549"/>
    <w:multiLevelType w:val="hybridMultilevel"/>
    <w:tmpl w:val="2D2E9C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786765"/>
    <w:multiLevelType w:val="multilevel"/>
    <w:tmpl w:val="B5CE325C"/>
    <w:lvl w:ilvl="0">
      <w:start w:val="1"/>
      <w:numFmt w:val="decimal"/>
      <w:lvlText w:val="%1"/>
      <w:lvlJc w:val="left"/>
      <w:pPr>
        <w:ind w:left="405" w:hanging="405"/>
      </w:pPr>
      <w:rPr>
        <w:rFonts w:cs="Times New Roman" w:hint="default"/>
        <w:b/>
      </w:rPr>
    </w:lvl>
    <w:lvl w:ilvl="1">
      <w:start w:val="1"/>
      <w:numFmt w:val="decimal"/>
      <w:lvlText w:val="%1-%2"/>
      <w:lvlJc w:val="left"/>
      <w:pPr>
        <w:ind w:left="1845" w:hanging="405"/>
      </w:pPr>
      <w:rPr>
        <w:rFonts w:cs="Times New Roman" w:hint="default"/>
        <w:b/>
      </w:rPr>
    </w:lvl>
    <w:lvl w:ilvl="2">
      <w:start w:val="1"/>
      <w:numFmt w:val="decimal"/>
      <w:lvlText w:val="%1-%2.%3"/>
      <w:lvlJc w:val="left"/>
      <w:pPr>
        <w:ind w:left="3600" w:hanging="720"/>
      </w:pPr>
      <w:rPr>
        <w:rFonts w:cs="Times New Roman" w:hint="default"/>
        <w:b/>
      </w:rPr>
    </w:lvl>
    <w:lvl w:ilvl="3">
      <w:start w:val="1"/>
      <w:numFmt w:val="decimal"/>
      <w:lvlText w:val="%1-%2.%3.%4"/>
      <w:lvlJc w:val="left"/>
      <w:pPr>
        <w:ind w:left="5400" w:hanging="1080"/>
      </w:pPr>
      <w:rPr>
        <w:rFonts w:cs="Times New Roman" w:hint="default"/>
        <w:b/>
      </w:rPr>
    </w:lvl>
    <w:lvl w:ilvl="4">
      <w:start w:val="1"/>
      <w:numFmt w:val="decimal"/>
      <w:lvlText w:val="%1-%2.%3.%4.%5"/>
      <w:lvlJc w:val="left"/>
      <w:pPr>
        <w:ind w:left="6840" w:hanging="1080"/>
      </w:pPr>
      <w:rPr>
        <w:rFonts w:cs="Times New Roman" w:hint="default"/>
        <w:b/>
      </w:rPr>
    </w:lvl>
    <w:lvl w:ilvl="5">
      <w:start w:val="1"/>
      <w:numFmt w:val="decimal"/>
      <w:lvlText w:val="%1-%2.%3.%4.%5.%6"/>
      <w:lvlJc w:val="left"/>
      <w:pPr>
        <w:ind w:left="8640" w:hanging="1440"/>
      </w:pPr>
      <w:rPr>
        <w:rFonts w:cs="Times New Roman" w:hint="default"/>
        <w:b/>
      </w:rPr>
    </w:lvl>
    <w:lvl w:ilvl="6">
      <w:start w:val="1"/>
      <w:numFmt w:val="decimal"/>
      <w:lvlText w:val="%1-%2.%3.%4.%5.%6.%7"/>
      <w:lvlJc w:val="left"/>
      <w:pPr>
        <w:ind w:left="10080" w:hanging="1440"/>
      </w:pPr>
      <w:rPr>
        <w:rFonts w:cs="Times New Roman" w:hint="default"/>
        <w:b/>
      </w:rPr>
    </w:lvl>
    <w:lvl w:ilvl="7">
      <w:start w:val="1"/>
      <w:numFmt w:val="decimal"/>
      <w:lvlText w:val="%1-%2.%3.%4.%5.%6.%7.%8"/>
      <w:lvlJc w:val="left"/>
      <w:pPr>
        <w:ind w:left="11880" w:hanging="1800"/>
      </w:pPr>
      <w:rPr>
        <w:rFonts w:cs="Times New Roman" w:hint="default"/>
        <w:b/>
      </w:rPr>
    </w:lvl>
    <w:lvl w:ilvl="8">
      <w:start w:val="1"/>
      <w:numFmt w:val="decimal"/>
      <w:lvlText w:val="%1-%2.%3.%4.%5.%6.%7.%8.%9"/>
      <w:lvlJc w:val="left"/>
      <w:pPr>
        <w:ind w:left="13320" w:hanging="1800"/>
      </w:pPr>
      <w:rPr>
        <w:rFonts w:cs="Times New Roman" w:hint="default"/>
        <w:b/>
      </w:rPr>
    </w:lvl>
  </w:abstractNum>
  <w:abstractNum w:abstractNumId="18" w15:restartNumberingAfterBreak="0">
    <w:nsid w:val="2BB908EB"/>
    <w:multiLevelType w:val="hybridMultilevel"/>
    <w:tmpl w:val="AC8037CE"/>
    <w:lvl w:ilvl="0" w:tplc="04090003">
      <w:start w:val="1"/>
      <w:numFmt w:val="bullet"/>
      <w:lvlText w:val="o"/>
      <w:lvlJc w:val="left"/>
      <w:pPr>
        <w:ind w:left="2790" w:hanging="360"/>
      </w:pPr>
      <w:rPr>
        <w:rFonts w:ascii="Courier New" w:hAnsi="Courier New" w:cs="Courier New"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19" w15:restartNumberingAfterBreak="0">
    <w:nsid w:val="2D4B5D28"/>
    <w:multiLevelType w:val="hybridMultilevel"/>
    <w:tmpl w:val="FD123B7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0" w15:restartNumberingAfterBreak="0">
    <w:nsid w:val="2DE86603"/>
    <w:multiLevelType w:val="hybridMultilevel"/>
    <w:tmpl w:val="ACE2F8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0590C10"/>
    <w:multiLevelType w:val="hybridMultilevel"/>
    <w:tmpl w:val="8FD20E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876576E"/>
    <w:multiLevelType w:val="hybridMultilevel"/>
    <w:tmpl w:val="DE3C49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1B3F11"/>
    <w:multiLevelType w:val="hybridMultilevel"/>
    <w:tmpl w:val="15BC14FA"/>
    <w:lvl w:ilvl="0" w:tplc="94761F8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2DF3A49"/>
    <w:multiLevelType w:val="hybridMultilevel"/>
    <w:tmpl w:val="3DAECA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3DB7519"/>
    <w:multiLevelType w:val="hybridMultilevel"/>
    <w:tmpl w:val="05DE656A"/>
    <w:lvl w:ilvl="0" w:tplc="9C447EC2">
      <w:start w:val="1"/>
      <w:numFmt w:val="decimal"/>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50C1015"/>
    <w:multiLevelType w:val="hybridMultilevel"/>
    <w:tmpl w:val="57F6D320"/>
    <w:lvl w:ilvl="0" w:tplc="94761F8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316BE0"/>
    <w:multiLevelType w:val="hybridMultilevel"/>
    <w:tmpl w:val="E722BF3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AA7621"/>
    <w:multiLevelType w:val="hybridMultilevel"/>
    <w:tmpl w:val="28CC9D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733427"/>
    <w:multiLevelType w:val="hybridMultilevel"/>
    <w:tmpl w:val="9B4408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E8B60FF"/>
    <w:multiLevelType w:val="hybridMultilevel"/>
    <w:tmpl w:val="F34EBA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F511500"/>
    <w:multiLevelType w:val="hybridMultilevel"/>
    <w:tmpl w:val="BC62AE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4F565F85"/>
    <w:multiLevelType w:val="hybridMultilevel"/>
    <w:tmpl w:val="8020B06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1FE5544"/>
    <w:multiLevelType w:val="hybridMultilevel"/>
    <w:tmpl w:val="48486E1A"/>
    <w:lvl w:ilvl="0" w:tplc="94761F8C">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6A714C0"/>
    <w:multiLevelType w:val="hybridMultilevel"/>
    <w:tmpl w:val="A59025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B3C17"/>
    <w:multiLevelType w:val="hybridMultilevel"/>
    <w:tmpl w:val="040CA90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C765511"/>
    <w:multiLevelType w:val="hybridMultilevel"/>
    <w:tmpl w:val="99F826EA"/>
    <w:lvl w:ilvl="0" w:tplc="94761F8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D4E4B53"/>
    <w:multiLevelType w:val="hybridMultilevel"/>
    <w:tmpl w:val="C19E44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D537689"/>
    <w:multiLevelType w:val="hybridMultilevel"/>
    <w:tmpl w:val="7B280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3C174A"/>
    <w:multiLevelType w:val="hybridMultilevel"/>
    <w:tmpl w:val="6E8C4B74"/>
    <w:lvl w:ilvl="0" w:tplc="9C447EC2">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1DB5F7C"/>
    <w:multiLevelType w:val="hybridMultilevel"/>
    <w:tmpl w:val="8F1EE02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62616824"/>
    <w:multiLevelType w:val="hybridMultilevel"/>
    <w:tmpl w:val="E67E215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4F2667B"/>
    <w:multiLevelType w:val="hybridMultilevel"/>
    <w:tmpl w:val="B6A800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6FA62BA"/>
    <w:multiLevelType w:val="hybridMultilevel"/>
    <w:tmpl w:val="91D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737BA4"/>
    <w:multiLevelType w:val="hybridMultilevel"/>
    <w:tmpl w:val="C0F2BDA2"/>
    <w:lvl w:ilvl="0" w:tplc="9C447EC2">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8D55D4A"/>
    <w:multiLevelType w:val="hybridMultilevel"/>
    <w:tmpl w:val="29D2CE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C510689"/>
    <w:multiLevelType w:val="hybridMultilevel"/>
    <w:tmpl w:val="DC8478CC"/>
    <w:lvl w:ilvl="0" w:tplc="94761F8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7E210AD1"/>
    <w:multiLevelType w:val="hybridMultilevel"/>
    <w:tmpl w:val="8FD20E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33"/>
  </w:num>
  <w:num w:numId="3">
    <w:abstractNumId w:val="4"/>
  </w:num>
  <w:num w:numId="4">
    <w:abstractNumId w:val="3"/>
  </w:num>
  <w:num w:numId="5">
    <w:abstractNumId w:val="46"/>
  </w:num>
  <w:num w:numId="6">
    <w:abstractNumId w:val="36"/>
  </w:num>
  <w:num w:numId="7">
    <w:abstractNumId w:val="26"/>
  </w:num>
  <w:num w:numId="8">
    <w:abstractNumId w:val="12"/>
  </w:num>
  <w:num w:numId="9">
    <w:abstractNumId w:val="39"/>
  </w:num>
  <w:num w:numId="10">
    <w:abstractNumId w:val="6"/>
  </w:num>
  <w:num w:numId="11">
    <w:abstractNumId w:val="29"/>
  </w:num>
  <w:num w:numId="12">
    <w:abstractNumId w:val="1"/>
  </w:num>
  <w:num w:numId="13">
    <w:abstractNumId w:val="42"/>
  </w:num>
  <w:num w:numId="14">
    <w:abstractNumId w:val="44"/>
  </w:num>
  <w:num w:numId="15">
    <w:abstractNumId w:val="25"/>
  </w:num>
  <w:num w:numId="16">
    <w:abstractNumId w:val="10"/>
  </w:num>
  <w:num w:numId="17">
    <w:abstractNumId w:val="38"/>
  </w:num>
  <w:num w:numId="18">
    <w:abstractNumId w:val="40"/>
  </w:num>
  <w:num w:numId="19">
    <w:abstractNumId w:val="21"/>
  </w:num>
  <w:num w:numId="20">
    <w:abstractNumId w:val="47"/>
  </w:num>
  <w:num w:numId="21">
    <w:abstractNumId w:val="28"/>
  </w:num>
  <w:num w:numId="22">
    <w:abstractNumId w:val="5"/>
  </w:num>
  <w:num w:numId="23">
    <w:abstractNumId w:val="24"/>
  </w:num>
  <w:num w:numId="24">
    <w:abstractNumId w:val="13"/>
  </w:num>
  <w:num w:numId="25">
    <w:abstractNumId w:val="11"/>
  </w:num>
  <w:num w:numId="26">
    <w:abstractNumId w:val="9"/>
  </w:num>
  <w:num w:numId="27">
    <w:abstractNumId w:val="7"/>
  </w:num>
  <w:num w:numId="28">
    <w:abstractNumId w:val="45"/>
  </w:num>
  <w:num w:numId="29">
    <w:abstractNumId w:val="22"/>
  </w:num>
  <w:num w:numId="30">
    <w:abstractNumId w:val="31"/>
  </w:num>
  <w:num w:numId="31">
    <w:abstractNumId w:val="2"/>
  </w:num>
  <w:num w:numId="32">
    <w:abstractNumId w:val="17"/>
  </w:num>
  <w:num w:numId="33">
    <w:abstractNumId w:val="35"/>
  </w:num>
  <w:num w:numId="34">
    <w:abstractNumId w:val="30"/>
  </w:num>
  <w:num w:numId="35">
    <w:abstractNumId w:val="19"/>
  </w:num>
  <w:num w:numId="36">
    <w:abstractNumId w:val="20"/>
  </w:num>
  <w:num w:numId="37">
    <w:abstractNumId w:val="27"/>
  </w:num>
  <w:num w:numId="38">
    <w:abstractNumId w:val="43"/>
  </w:num>
  <w:num w:numId="39">
    <w:abstractNumId w:val="37"/>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6"/>
  </w:num>
  <w:num w:numId="44">
    <w:abstractNumId w:val="18"/>
  </w:num>
  <w:num w:numId="45">
    <w:abstractNumId w:val="34"/>
  </w:num>
  <w:num w:numId="46">
    <w:abstractNumId w:val="0"/>
  </w:num>
  <w:num w:numId="47">
    <w:abstractNumId w:val="8"/>
  </w:num>
  <w:num w:numId="4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67"/>
    <w:rsid w:val="00004A7A"/>
    <w:rsid w:val="00007BAD"/>
    <w:rsid w:val="00012A0A"/>
    <w:rsid w:val="00015CD6"/>
    <w:rsid w:val="00020222"/>
    <w:rsid w:val="00021D24"/>
    <w:rsid w:val="00033CA6"/>
    <w:rsid w:val="00037792"/>
    <w:rsid w:val="00043255"/>
    <w:rsid w:val="00044759"/>
    <w:rsid w:val="0004575E"/>
    <w:rsid w:val="000517DD"/>
    <w:rsid w:val="000518A2"/>
    <w:rsid w:val="00071361"/>
    <w:rsid w:val="00071988"/>
    <w:rsid w:val="00075A07"/>
    <w:rsid w:val="000763BB"/>
    <w:rsid w:val="00085314"/>
    <w:rsid w:val="000875CD"/>
    <w:rsid w:val="00090311"/>
    <w:rsid w:val="00091239"/>
    <w:rsid w:val="00092947"/>
    <w:rsid w:val="0009547E"/>
    <w:rsid w:val="000A56F3"/>
    <w:rsid w:val="000A572B"/>
    <w:rsid w:val="000A5D94"/>
    <w:rsid w:val="000B374F"/>
    <w:rsid w:val="000B3C3B"/>
    <w:rsid w:val="000B4A07"/>
    <w:rsid w:val="000B51CB"/>
    <w:rsid w:val="000B627A"/>
    <w:rsid w:val="000C34BC"/>
    <w:rsid w:val="000C3798"/>
    <w:rsid w:val="000C5293"/>
    <w:rsid w:val="000D1DC5"/>
    <w:rsid w:val="000E4EE9"/>
    <w:rsid w:val="000E6710"/>
    <w:rsid w:val="000F16AD"/>
    <w:rsid w:val="000F639D"/>
    <w:rsid w:val="000F75FC"/>
    <w:rsid w:val="000F7DC7"/>
    <w:rsid w:val="00101258"/>
    <w:rsid w:val="00102F0D"/>
    <w:rsid w:val="001063AB"/>
    <w:rsid w:val="001066BE"/>
    <w:rsid w:val="00106A4C"/>
    <w:rsid w:val="00113803"/>
    <w:rsid w:val="00116F56"/>
    <w:rsid w:val="00117FD4"/>
    <w:rsid w:val="00120FB9"/>
    <w:rsid w:val="001270FA"/>
    <w:rsid w:val="00134843"/>
    <w:rsid w:val="00144668"/>
    <w:rsid w:val="0014713B"/>
    <w:rsid w:val="00162CB9"/>
    <w:rsid w:val="00167A3C"/>
    <w:rsid w:val="0017066C"/>
    <w:rsid w:val="0017185E"/>
    <w:rsid w:val="00174858"/>
    <w:rsid w:val="00177A23"/>
    <w:rsid w:val="00194651"/>
    <w:rsid w:val="0019791E"/>
    <w:rsid w:val="001A0E6A"/>
    <w:rsid w:val="001A20A4"/>
    <w:rsid w:val="001B4A0B"/>
    <w:rsid w:val="001B6BE6"/>
    <w:rsid w:val="001C1B16"/>
    <w:rsid w:val="001C1E72"/>
    <w:rsid w:val="001D2778"/>
    <w:rsid w:val="001D480A"/>
    <w:rsid w:val="001F25BE"/>
    <w:rsid w:val="002028F0"/>
    <w:rsid w:val="002076BB"/>
    <w:rsid w:val="00212D80"/>
    <w:rsid w:val="00213F69"/>
    <w:rsid w:val="002178A0"/>
    <w:rsid w:val="00220F7A"/>
    <w:rsid w:val="00225717"/>
    <w:rsid w:val="00226E63"/>
    <w:rsid w:val="00230670"/>
    <w:rsid w:val="002314C1"/>
    <w:rsid w:val="00231A5D"/>
    <w:rsid w:val="00242A37"/>
    <w:rsid w:val="00244467"/>
    <w:rsid w:val="00265894"/>
    <w:rsid w:val="00265FD9"/>
    <w:rsid w:val="002671B8"/>
    <w:rsid w:val="00270B24"/>
    <w:rsid w:val="002710D1"/>
    <w:rsid w:val="00272084"/>
    <w:rsid w:val="00284EFD"/>
    <w:rsid w:val="00296145"/>
    <w:rsid w:val="00296BC8"/>
    <w:rsid w:val="002A0E66"/>
    <w:rsid w:val="002A12BC"/>
    <w:rsid w:val="002A475A"/>
    <w:rsid w:val="002A4C18"/>
    <w:rsid w:val="002A7418"/>
    <w:rsid w:val="002B03AB"/>
    <w:rsid w:val="002B1AF4"/>
    <w:rsid w:val="002B6AFB"/>
    <w:rsid w:val="002C0722"/>
    <w:rsid w:val="002C10D7"/>
    <w:rsid w:val="002D19F6"/>
    <w:rsid w:val="002D5123"/>
    <w:rsid w:val="002D7695"/>
    <w:rsid w:val="002E05E1"/>
    <w:rsid w:val="002E6E88"/>
    <w:rsid w:val="002F050A"/>
    <w:rsid w:val="003002E7"/>
    <w:rsid w:val="00300E6B"/>
    <w:rsid w:val="003019AF"/>
    <w:rsid w:val="00302544"/>
    <w:rsid w:val="003104D7"/>
    <w:rsid w:val="00311FDB"/>
    <w:rsid w:val="00321371"/>
    <w:rsid w:val="003224DD"/>
    <w:rsid w:val="003250F5"/>
    <w:rsid w:val="00327664"/>
    <w:rsid w:val="00333F86"/>
    <w:rsid w:val="00336B85"/>
    <w:rsid w:val="00336D51"/>
    <w:rsid w:val="00337063"/>
    <w:rsid w:val="00340C14"/>
    <w:rsid w:val="00345AFA"/>
    <w:rsid w:val="00345C4F"/>
    <w:rsid w:val="0035219E"/>
    <w:rsid w:val="00352392"/>
    <w:rsid w:val="003565EB"/>
    <w:rsid w:val="00356AE8"/>
    <w:rsid w:val="00364BDE"/>
    <w:rsid w:val="00365A2F"/>
    <w:rsid w:val="00366366"/>
    <w:rsid w:val="00366EC7"/>
    <w:rsid w:val="003772D6"/>
    <w:rsid w:val="003778AC"/>
    <w:rsid w:val="00377FFD"/>
    <w:rsid w:val="00383CEA"/>
    <w:rsid w:val="00385416"/>
    <w:rsid w:val="003867F9"/>
    <w:rsid w:val="00386D58"/>
    <w:rsid w:val="003927A7"/>
    <w:rsid w:val="00395766"/>
    <w:rsid w:val="003A072D"/>
    <w:rsid w:val="003A2095"/>
    <w:rsid w:val="003A4195"/>
    <w:rsid w:val="003B28A6"/>
    <w:rsid w:val="003C3111"/>
    <w:rsid w:val="003C3D19"/>
    <w:rsid w:val="003D0017"/>
    <w:rsid w:val="003E5C79"/>
    <w:rsid w:val="003E6B85"/>
    <w:rsid w:val="003F1790"/>
    <w:rsid w:val="003F3BF0"/>
    <w:rsid w:val="0040273E"/>
    <w:rsid w:val="004069C8"/>
    <w:rsid w:val="00407185"/>
    <w:rsid w:val="004220E8"/>
    <w:rsid w:val="00422E73"/>
    <w:rsid w:val="00424999"/>
    <w:rsid w:val="00426AE6"/>
    <w:rsid w:val="00435D32"/>
    <w:rsid w:val="004364D4"/>
    <w:rsid w:val="004371D7"/>
    <w:rsid w:val="00441A69"/>
    <w:rsid w:val="00444469"/>
    <w:rsid w:val="00452B53"/>
    <w:rsid w:val="00453C7B"/>
    <w:rsid w:val="0045526C"/>
    <w:rsid w:val="00456E76"/>
    <w:rsid w:val="0045755F"/>
    <w:rsid w:val="004624B5"/>
    <w:rsid w:val="0046378E"/>
    <w:rsid w:val="00467A66"/>
    <w:rsid w:val="0047043A"/>
    <w:rsid w:val="004719AD"/>
    <w:rsid w:val="00472562"/>
    <w:rsid w:val="004743F8"/>
    <w:rsid w:val="00481ABF"/>
    <w:rsid w:val="004863AC"/>
    <w:rsid w:val="004869A1"/>
    <w:rsid w:val="00495E29"/>
    <w:rsid w:val="004A09CE"/>
    <w:rsid w:val="004A4E84"/>
    <w:rsid w:val="004A557D"/>
    <w:rsid w:val="004A745B"/>
    <w:rsid w:val="004B3EAD"/>
    <w:rsid w:val="004B544B"/>
    <w:rsid w:val="004B7620"/>
    <w:rsid w:val="004C0673"/>
    <w:rsid w:val="004C1282"/>
    <w:rsid w:val="004C4DBD"/>
    <w:rsid w:val="004D042B"/>
    <w:rsid w:val="004D110B"/>
    <w:rsid w:val="004D1EEF"/>
    <w:rsid w:val="004D49CF"/>
    <w:rsid w:val="004D56B6"/>
    <w:rsid w:val="004E1338"/>
    <w:rsid w:val="004F02B1"/>
    <w:rsid w:val="004F4A2D"/>
    <w:rsid w:val="00500A56"/>
    <w:rsid w:val="0050323E"/>
    <w:rsid w:val="00515A8E"/>
    <w:rsid w:val="00522D3D"/>
    <w:rsid w:val="00526D72"/>
    <w:rsid w:val="00541302"/>
    <w:rsid w:val="00550F84"/>
    <w:rsid w:val="00552123"/>
    <w:rsid w:val="00563550"/>
    <w:rsid w:val="00572D06"/>
    <w:rsid w:val="00574A7D"/>
    <w:rsid w:val="00575F5B"/>
    <w:rsid w:val="00575F90"/>
    <w:rsid w:val="00580187"/>
    <w:rsid w:val="005818DE"/>
    <w:rsid w:val="00584B29"/>
    <w:rsid w:val="00586349"/>
    <w:rsid w:val="00587A4C"/>
    <w:rsid w:val="00590769"/>
    <w:rsid w:val="0059169B"/>
    <w:rsid w:val="005936CF"/>
    <w:rsid w:val="005A41AB"/>
    <w:rsid w:val="005B15A1"/>
    <w:rsid w:val="005B2768"/>
    <w:rsid w:val="005B2DFA"/>
    <w:rsid w:val="005B44DD"/>
    <w:rsid w:val="005B5968"/>
    <w:rsid w:val="005C2917"/>
    <w:rsid w:val="005C37E9"/>
    <w:rsid w:val="005D22D0"/>
    <w:rsid w:val="005D3B20"/>
    <w:rsid w:val="005D60E6"/>
    <w:rsid w:val="005D774C"/>
    <w:rsid w:val="005E0509"/>
    <w:rsid w:val="005E05FC"/>
    <w:rsid w:val="005E42BF"/>
    <w:rsid w:val="005E46E3"/>
    <w:rsid w:val="005E597E"/>
    <w:rsid w:val="005F6621"/>
    <w:rsid w:val="005F6AB9"/>
    <w:rsid w:val="006021E6"/>
    <w:rsid w:val="00602A0B"/>
    <w:rsid w:val="00603F34"/>
    <w:rsid w:val="006048FF"/>
    <w:rsid w:val="0061166B"/>
    <w:rsid w:val="00616377"/>
    <w:rsid w:val="006270EC"/>
    <w:rsid w:val="00630055"/>
    <w:rsid w:val="00632B30"/>
    <w:rsid w:val="00635B0E"/>
    <w:rsid w:val="006365AC"/>
    <w:rsid w:val="00640842"/>
    <w:rsid w:val="0064280A"/>
    <w:rsid w:val="00643417"/>
    <w:rsid w:val="006560C7"/>
    <w:rsid w:val="00656601"/>
    <w:rsid w:val="0065747D"/>
    <w:rsid w:val="006576D0"/>
    <w:rsid w:val="00662147"/>
    <w:rsid w:val="006656F2"/>
    <w:rsid w:val="00665892"/>
    <w:rsid w:val="00666AFF"/>
    <w:rsid w:val="00667D89"/>
    <w:rsid w:val="006743CD"/>
    <w:rsid w:val="006922E8"/>
    <w:rsid w:val="00697415"/>
    <w:rsid w:val="0069762A"/>
    <w:rsid w:val="006A1E25"/>
    <w:rsid w:val="006A1F46"/>
    <w:rsid w:val="006A4182"/>
    <w:rsid w:val="006B0AFB"/>
    <w:rsid w:val="006B36B1"/>
    <w:rsid w:val="006D08CB"/>
    <w:rsid w:val="006E20BB"/>
    <w:rsid w:val="006E2D67"/>
    <w:rsid w:val="006F3886"/>
    <w:rsid w:val="006F6FD0"/>
    <w:rsid w:val="006F740D"/>
    <w:rsid w:val="0070205B"/>
    <w:rsid w:val="00702327"/>
    <w:rsid w:val="007127CB"/>
    <w:rsid w:val="0071468C"/>
    <w:rsid w:val="007218AD"/>
    <w:rsid w:val="00723C44"/>
    <w:rsid w:val="00723D4A"/>
    <w:rsid w:val="0072512C"/>
    <w:rsid w:val="00736414"/>
    <w:rsid w:val="00736BCF"/>
    <w:rsid w:val="0075208F"/>
    <w:rsid w:val="00756134"/>
    <w:rsid w:val="00756D23"/>
    <w:rsid w:val="00764441"/>
    <w:rsid w:val="00770F04"/>
    <w:rsid w:val="007711EF"/>
    <w:rsid w:val="00776979"/>
    <w:rsid w:val="00777297"/>
    <w:rsid w:val="007811CF"/>
    <w:rsid w:val="0078240F"/>
    <w:rsid w:val="007970D3"/>
    <w:rsid w:val="007A2035"/>
    <w:rsid w:val="007A2136"/>
    <w:rsid w:val="007A2F5A"/>
    <w:rsid w:val="007A3045"/>
    <w:rsid w:val="007A397E"/>
    <w:rsid w:val="007A6778"/>
    <w:rsid w:val="007B0E94"/>
    <w:rsid w:val="007B2628"/>
    <w:rsid w:val="007B6EDB"/>
    <w:rsid w:val="007C3CD9"/>
    <w:rsid w:val="007C5944"/>
    <w:rsid w:val="007C635E"/>
    <w:rsid w:val="007C74D9"/>
    <w:rsid w:val="007E6715"/>
    <w:rsid w:val="007F7BDE"/>
    <w:rsid w:val="00802217"/>
    <w:rsid w:val="008143F2"/>
    <w:rsid w:val="008157A9"/>
    <w:rsid w:val="00820414"/>
    <w:rsid w:val="00821340"/>
    <w:rsid w:val="00825BE7"/>
    <w:rsid w:val="00832A03"/>
    <w:rsid w:val="008372DE"/>
    <w:rsid w:val="0084541D"/>
    <w:rsid w:val="00850554"/>
    <w:rsid w:val="00851605"/>
    <w:rsid w:val="0085385B"/>
    <w:rsid w:val="008551D2"/>
    <w:rsid w:val="00860C2B"/>
    <w:rsid w:val="00871011"/>
    <w:rsid w:val="0087689E"/>
    <w:rsid w:val="00890981"/>
    <w:rsid w:val="00892B60"/>
    <w:rsid w:val="00893293"/>
    <w:rsid w:val="0089669D"/>
    <w:rsid w:val="00897EA3"/>
    <w:rsid w:val="008A0D6B"/>
    <w:rsid w:val="008A1097"/>
    <w:rsid w:val="008A11FC"/>
    <w:rsid w:val="008A330D"/>
    <w:rsid w:val="008A408F"/>
    <w:rsid w:val="008A4C97"/>
    <w:rsid w:val="008A4EF8"/>
    <w:rsid w:val="008A5760"/>
    <w:rsid w:val="008B5503"/>
    <w:rsid w:val="008C135A"/>
    <w:rsid w:val="008C3194"/>
    <w:rsid w:val="008C7F36"/>
    <w:rsid w:val="008D1245"/>
    <w:rsid w:val="008D3B72"/>
    <w:rsid w:val="008D734C"/>
    <w:rsid w:val="008E1D4E"/>
    <w:rsid w:val="008E56B8"/>
    <w:rsid w:val="008E6B43"/>
    <w:rsid w:val="008F0E7D"/>
    <w:rsid w:val="008F111E"/>
    <w:rsid w:val="008F190D"/>
    <w:rsid w:val="0090147E"/>
    <w:rsid w:val="00904D3D"/>
    <w:rsid w:val="00905585"/>
    <w:rsid w:val="0090644B"/>
    <w:rsid w:val="0090718E"/>
    <w:rsid w:val="00912B35"/>
    <w:rsid w:val="00920789"/>
    <w:rsid w:val="00920C0F"/>
    <w:rsid w:val="00921855"/>
    <w:rsid w:val="00922E13"/>
    <w:rsid w:val="0092325C"/>
    <w:rsid w:val="009234A8"/>
    <w:rsid w:val="009244D3"/>
    <w:rsid w:val="0093090F"/>
    <w:rsid w:val="00932709"/>
    <w:rsid w:val="00935ED9"/>
    <w:rsid w:val="00937443"/>
    <w:rsid w:val="00951DAC"/>
    <w:rsid w:val="00951DEE"/>
    <w:rsid w:val="00953934"/>
    <w:rsid w:val="00955219"/>
    <w:rsid w:val="009553DB"/>
    <w:rsid w:val="0095702E"/>
    <w:rsid w:val="00957ED4"/>
    <w:rsid w:val="00960C4C"/>
    <w:rsid w:val="0096310E"/>
    <w:rsid w:val="00964CC9"/>
    <w:rsid w:val="00965DB6"/>
    <w:rsid w:val="00966253"/>
    <w:rsid w:val="00966EB8"/>
    <w:rsid w:val="0096703B"/>
    <w:rsid w:val="0097041F"/>
    <w:rsid w:val="00971011"/>
    <w:rsid w:val="00975E15"/>
    <w:rsid w:val="00976148"/>
    <w:rsid w:val="0098002B"/>
    <w:rsid w:val="0098054F"/>
    <w:rsid w:val="00980EB1"/>
    <w:rsid w:val="00982185"/>
    <w:rsid w:val="00983753"/>
    <w:rsid w:val="00987060"/>
    <w:rsid w:val="009A3563"/>
    <w:rsid w:val="009A6306"/>
    <w:rsid w:val="009B0C88"/>
    <w:rsid w:val="009B3E0A"/>
    <w:rsid w:val="009C4515"/>
    <w:rsid w:val="009C4C06"/>
    <w:rsid w:val="009C7670"/>
    <w:rsid w:val="009D370E"/>
    <w:rsid w:val="009D38DF"/>
    <w:rsid w:val="009D6F2F"/>
    <w:rsid w:val="009E133A"/>
    <w:rsid w:val="009E4B50"/>
    <w:rsid w:val="009F7C2F"/>
    <w:rsid w:val="00A0005B"/>
    <w:rsid w:val="00A055BF"/>
    <w:rsid w:val="00A06E4B"/>
    <w:rsid w:val="00A10B70"/>
    <w:rsid w:val="00A143DA"/>
    <w:rsid w:val="00A1519A"/>
    <w:rsid w:val="00A17B50"/>
    <w:rsid w:val="00A27F25"/>
    <w:rsid w:val="00A3036E"/>
    <w:rsid w:val="00A35648"/>
    <w:rsid w:val="00A3684D"/>
    <w:rsid w:val="00A44B0D"/>
    <w:rsid w:val="00A5086C"/>
    <w:rsid w:val="00A53863"/>
    <w:rsid w:val="00A60819"/>
    <w:rsid w:val="00A60CC1"/>
    <w:rsid w:val="00A61E3D"/>
    <w:rsid w:val="00A73FB1"/>
    <w:rsid w:val="00A76CB2"/>
    <w:rsid w:val="00A77BC6"/>
    <w:rsid w:val="00A85708"/>
    <w:rsid w:val="00A866B2"/>
    <w:rsid w:val="00A8758B"/>
    <w:rsid w:val="00A87D40"/>
    <w:rsid w:val="00A904C4"/>
    <w:rsid w:val="00A90729"/>
    <w:rsid w:val="00A94978"/>
    <w:rsid w:val="00A95336"/>
    <w:rsid w:val="00A9594D"/>
    <w:rsid w:val="00AA6709"/>
    <w:rsid w:val="00AB034F"/>
    <w:rsid w:val="00AB076A"/>
    <w:rsid w:val="00AB177F"/>
    <w:rsid w:val="00AB7380"/>
    <w:rsid w:val="00AC46DB"/>
    <w:rsid w:val="00AC4BF8"/>
    <w:rsid w:val="00AD5341"/>
    <w:rsid w:val="00AE31E1"/>
    <w:rsid w:val="00AE5299"/>
    <w:rsid w:val="00AE65FC"/>
    <w:rsid w:val="00AE79B6"/>
    <w:rsid w:val="00B10F74"/>
    <w:rsid w:val="00B152CB"/>
    <w:rsid w:val="00B155D1"/>
    <w:rsid w:val="00B20409"/>
    <w:rsid w:val="00B20C59"/>
    <w:rsid w:val="00B230B2"/>
    <w:rsid w:val="00B26CDC"/>
    <w:rsid w:val="00B361BC"/>
    <w:rsid w:val="00B37844"/>
    <w:rsid w:val="00B42F0A"/>
    <w:rsid w:val="00B44FAB"/>
    <w:rsid w:val="00B5571A"/>
    <w:rsid w:val="00B608B1"/>
    <w:rsid w:val="00B60B69"/>
    <w:rsid w:val="00B617A1"/>
    <w:rsid w:val="00B73FB3"/>
    <w:rsid w:val="00B74CCA"/>
    <w:rsid w:val="00B86970"/>
    <w:rsid w:val="00B9083B"/>
    <w:rsid w:val="00B95406"/>
    <w:rsid w:val="00B960D9"/>
    <w:rsid w:val="00B963F2"/>
    <w:rsid w:val="00BA0703"/>
    <w:rsid w:val="00BA1E68"/>
    <w:rsid w:val="00BA1FD0"/>
    <w:rsid w:val="00BA6327"/>
    <w:rsid w:val="00BB2C69"/>
    <w:rsid w:val="00BB3BC3"/>
    <w:rsid w:val="00BC1E7F"/>
    <w:rsid w:val="00BC56B6"/>
    <w:rsid w:val="00BD0521"/>
    <w:rsid w:val="00BD76A6"/>
    <w:rsid w:val="00BE0FC6"/>
    <w:rsid w:val="00BE35E3"/>
    <w:rsid w:val="00BE450D"/>
    <w:rsid w:val="00BF06E3"/>
    <w:rsid w:val="00BF1E5A"/>
    <w:rsid w:val="00C02CB8"/>
    <w:rsid w:val="00C03C22"/>
    <w:rsid w:val="00C04B72"/>
    <w:rsid w:val="00C10402"/>
    <w:rsid w:val="00C11329"/>
    <w:rsid w:val="00C14A39"/>
    <w:rsid w:val="00C22DF4"/>
    <w:rsid w:val="00C24C08"/>
    <w:rsid w:val="00C421F6"/>
    <w:rsid w:val="00C45A5D"/>
    <w:rsid w:val="00C618B4"/>
    <w:rsid w:val="00C71BE8"/>
    <w:rsid w:val="00C75DD8"/>
    <w:rsid w:val="00C76AFF"/>
    <w:rsid w:val="00C77EDE"/>
    <w:rsid w:val="00C83723"/>
    <w:rsid w:val="00C842FF"/>
    <w:rsid w:val="00C917B8"/>
    <w:rsid w:val="00C93127"/>
    <w:rsid w:val="00C934AD"/>
    <w:rsid w:val="00C93D0F"/>
    <w:rsid w:val="00C94B34"/>
    <w:rsid w:val="00C95228"/>
    <w:rsid w:val="00CA16B3"/>
    <w:rsid w:val="00CA1E5F"/>
    <w:rsid w:val="00CA211C"/>
    <w:rsid w:val="00CB42D4"/>
    <w:rsid w:val="00CB51B5"/>
    <w:rsid w:val="00CB65D1"/>
    <w:rsid w:val="00CC5FD8"/>
    <w:rsid w:val="00CC623F"/>
    <w:rsid w:val="00CC6873"/>
    <w:rsid w:val="00CC6F17"/>
    <w:rsid w:val="00CD165C"/>
    <w:rsid w:val="00CE09E5"/>
    <w:rsid w:val="00CE3628"/>
    <w:rsid w:val="00CF4BDE"/>
    <w:rsid w:val="00D07774"/>
    <w:rsid w:val="00D10EF7"/>
    <w:rsid w:val="00D14A9D"/>
    <w:rsid w:val="00D178A2"/>
    <w:rsid w:val="00D235DB"/>
    <w:rsid w:val="00D33ECC"/>
    <w:rsid w:val="00D42B25"/>
    <w:rsid w:val="00D47059"/>
    <w:rsid w:val="00D51FD3"/>
    <w:rsid w:val="00D52217"/>
    <w:rsid w:val="00D54555"/>
    <w:rsid w:val="00D57056"/>
    <w:rsid w:val="00D57DAD"/>
    <w:rsid w:val="00D63E74"/>
    <w:rsid w:val="00D748A3"/>
    <w:rsid w:val="00D77142"/>
    <w:rsid w:val="00D816FE"/>
    <w:rsid w:val="00D8193C"/>
    <w:rsid w:val="00D82984"/>
    <w:rsid w:val="00D83C4F"/>
    <w:rsid w:val="00D86220"/>
    <w:rsid w:val="00D8689C"/>
    <w:rsid w:val="00D86B9F"/>
    <w:rsid w:val="00D905DC"/>
    <w:rsid w:val="00D93DB6"/>
    <w:rsid w:val="00D9510B"/>
    <w:rsid w:val="00DA045C"/>
    <w:rsid w:val="00DA5863"/>
    <w:rsid w:val="00DB3ACA"/>
    <w:rsid w:val="00DC06D9"/>
    <w:rsid w:val="00DC5585"/>
    <w:rsid w:val="00DC7FDF"/>
    <w:rsid w:val="00DD1A9A"/>
    <w:rsid w:val="00DD2E1C"/>
    <w:rsid w:val="00DD3B23"/>
    <w:rsid w:val="00DD5D67"/>
    <w:rsid w:val="00DE027F"/>
    <w:rsid w:val="00DE0989"/>
    <w:rsid w:val="00DF43DF"/>
    <w:rsid w:val="00DF6858"/>
    <w:rsid w:val="00DF7582"/>
    <w:rsid w:val="00DF7C58"/>
    <w:rsid w:val="00E03DAF"/>
    <w:rsid w:val="00E07BE4"/>
    <w:rsid w:val="00E10C44"/>
    <w:rsid w:val="00E12940"/>
    <w:rsid w:val="00E14A18"/>
    <w:rsid w:val="00E14BC1"/>
    <w:rsid w:val="00E151F6"/>
    <w:rsid w:val="00E20BD6"/>
    <w:rsid w:val="00E35773"/>
    <w:rsid w:val="00E35C05"/>
    <w:rsid w:val="00E412D7"/>
    <w:rsid w:val="00E47466"/>
    <w:rsid w:val="00E5711A"/>
    <w:rsid w:val="00E579D5"/>
    <w:rsid w:val="00E603D3"/>
    <w:rsid w:val="00E6287E"/>
    <w:rsid w:val="00E659A2"/>
    <w:rsid w:val="00E71F60"/>
    <w:rsid w:val="00E738F0"/>
    <w:rsid w:val="00E759B2"/>
    <w:rsid w:val="00E871A3"/>
    <w:rsid w:val="00E9044F"/>
    <w:rsid w:val="00E90A21"/>
    <w:rsid w:val="00E9737A"/>
    <w:rsid w:val="00EA3D47"/>
    <w:rsid w:val="00EA51DA"/>
    <w:rsid w:val="00EA6107"/>
    <w:rsid w:val="00EB3D5C"/>
    <w:rsid w:val="00EB770C"/>
    <w:rsid w:val="00EC2044"/>
    <w:rsid w:val="00ED39DF"/>
    <w:rsid w:val="00ED607E"/>
    <w:rsid w:val="00ED6293"/>
    <w:rsid w:val="00ED7287"/>
    <w:rsid w:val="00EE0288"/>
    <w:rsid w:val="00EE1134"/>
    <w:rsid w:val="00EE373D"/>
    <w:rsid w:val="00EE51A0"/>
    <w:rsid w:val="00F0776C"/>
    <w:rsid w:val="00F17584"/>
    <w:rsid w:val="00F2023F"/>
    <w:rsid w:val="00F20F0E"/>
    <w:rsid w:val="00F23640"/>
    <w:rsid w:val="00F2532B"/>
    <w:rsid w:val="00F3191B"/>
    <w:rsid w:val="00F3320C"/>
    <w:rsid w:val="00F34CB7"/>
    <w:rsid w:val="00F3594B"/>
    <w:rsid w:val="00F435E5"/>
    <w:rsid w:val="00F50956"/>
    <w:rsid w:val="00F50DD0"/>
    <w:rsid w:val="00F54028"/>
    <w:rsid w:val="00F562B2"/>
    <w:rsid w:val="00F57A81"/>
    <w:rsid w:val="00F60481"/>
    <w:rsid w:val="00F61F24"/>
    <w:rsid w:val="00F61F75"/>
    <w:rsid w:val="00F67DB7"/>
    <w:rsid w:val="00F701A6"/>
    <w:rsid w:val="00F72017"/>
    <w:rsid w:val="00F81BF1"/>
    <w:rsid w:val="00F84995"/>
    <w:rsid w:val="00F90AC1"/>
    <w:rsid w:val="00F93602"/>
    <w:rsid w:val="00F9665D"/>
    <w:rsid w:val="00F97540"/>
    <w:rsid w:val="00FA0E59"/>
    <w:rsid w:val="00FA2F04"/>
    <w:rsid w:val="00FA2FA0"/>
    <w:rsid w:val="00FA4719"/>
    <w:rsid w:val="00FA6954"/>
    <w:rsid w:val="00FB6E65"/>
    <w:rsid w:val="00FC13D3"/>
    <w:rsid w:val="00FC33E5"/>
    <w:rsid w:val="00FC4064"/>
    <w:rsid w:val="00FC6CBA"/>
    <w:rsid w:val="00FC7E48"/>
    <w:rsid w:val="00FD2643"/>
    <w:rsid w:val="00FD4B61"/>
    <w:rsid w:val="00FD5402"/>
    <w:rsid w:val="00FD6DF0"/>
    <w:rsid w:val="00FD7D2B"/>
    <w:rsid w:val="00FE220E"/>
    <w:rsid w:val="00FE30EC"/>
    <w:rsid w:val="00FE73AE"/>
    <w:rsid w:val="00FF05C5"/>
    <w:rsid w:val="00FF0C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EDB85D"/>
  <w15:chartTrackingRefBased/>
  <w15:docId w15:val="{9237B20E-9B77-4759-8620-D36B42B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EastAsia" w:hAnsi="Book Antiqu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1F6"/>
    <w:pPr>
      <w:spacing w:after="200" w:line="276" w:lineRule="auto"/>
    </w:pPr>
    <w:rPr>
      <w:rFonts w:ascii="Arial" w:eastAsia="Times New Roman" w:hAnsi="Arial"/>
      <w:sz w:val="24"/>
      <w:szCs w:val="22"/>
      <w:lang w:eastAsia="en-US"/>
    </w:rPr>
  </w:style>
  <w:style w:type="paragraph" w:styleId="1">
    <w:name w:val="heading 1"/>
    <w:basedOn w:val="a"/>
    <w:next w:val="a"/>
    <w:link w:val="10"/>
    <w:qFormat/>
    <w:rsid w:val="00960C4C"/>
    <w:pPr>
      <w:keepNext/>
      <w:keepLines/>
      <w:spacing w:before="480" w:after="0"/>
      <w:outlineLvl w:val="0"/>
    </w:pPr>
    <w:rPr>
      <w:rFonts w:eastAsia="Book Antiqua"/>
      <w:b/>
      <w:bCs/>
      <w:color w:val="365F91"/>
      <w:szCs w:val="28"/>
    </w:rPr>
  </w:style>
  <w:style w:type="paragraph" w:styleId="2">
    <w:name w:val="heading 2"/>
    <w:basedOn w:val="a"/>
    <w:next w:val="a"/>
    <w:link w:val="20"/>
    <w:qFormat/>
    <w:rsid w:val="001A0E6A"/>
    <w:pPr>
      <w:keepNext/>
      <w:keepLines/>
      <w:spacing w:before="200" w:after="0"/>
      <w:outlineLvl w:val="1"/>
    </w:pPr>
    <w:rPr>
      <w:rFonts w:ascii="Lucida Sans" w:eastAsia="Book Antiqua" w:hAnsi="Lucida Sans"/>
      <w:b/>
      <w:bCs/>
      <w:color w:val="4F81BD"/>
      <w:sz w:val="26"/>
      <w:szCs w:val="26"/>
    </w:rPr>
  </w:style>
  <w:style w:type="paragraph" w:styleId="3">
    <w:name w:val="heading 3"/>
    <w:basedOn w:val="a"/>
    <w:next w:val="a"/>
    <w:link w:val="30"/>
    <w:autoRedefine/>
    <w:qFormat/>
    <w:rsid w:val="00821340"/>
    <w:pPr>
      <w:widowControl w:val="0"/>
      <w:spacing w:after="0"/>
      <w:outlineLvl w:val="2"/>
    </w:pPr>
    <w:rPr>
      <w:rFonts w:eastAsia="Book Antiqua" w:cs="Arial"/>
      <w:bCs/>
      <w:i/>
      <w:color w:val="1F497D"/>
      <w:szCs w:val="24"/>
    </w:rPr>
  </w:style>
  <w:style w:type="paragraph" w:styleId="4">
    <w:name w:val="heading 4"/>
    <w:basedOn w:val="a"/>
    <w:next w:val="a"/>
    <w:link w:val="40"/>
    <w:qFormat/>
    <w:rsid w:val="00C421F6"/>
    <w:pPr>
      <w:tabs>
        <w:tab w:val="left" w:pos="-1080"/>
        <w:tab w:val="left" w:pos="-540"/>
        <w:tab w:val="left" w:pos="0"/>
        <w:tab w:val="left" w:pos="720"/>
        <w:tab w:val="left" w:pos="990"/>
        <w:tab w:val="left" w:pos="1440"/>
        <w:tab w:val="left" w:pos="1980"/>
        <w:tab w:val="left" w:pos="2430"/>
      </w:tabs>
      <w:outlineLvl w:val="3"/>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link w:val="1"/>
    <w:locked/>
    <w:rsid w:val="00960C4C"/>
    <w:rPr>
      <w:rFonts w:ascii="Arial" w:hAnsi="Arial" w:cs="Times New Roman"/>
      <w:b/>
      <w:bCs/>
      <w:color w:val="365F91"/>
      <w:sz w:val="28"/>
      <w:szCs w:val="28"/>
    </w:rPr>
  </w:style>
  <w:style w:type="character" w:customStyle="1" w:styleId="20">
    <w:name w:val="标题 2 字符"/>
    <w:link w:val="2"/>
    <w:locked/>
    <w:rsid w:val="001A0E6A"/>
    <w:rPr>
      <w:rFonts w:ascii="Lucida Sans" w:hAnsi="Lucida Sans" w:cs="Times New Roman"/>
      <w:b/>
      <w:bCs/>
      <w:color w:val="4F81BD"/>
      <w:sz w:val="26"/>
      <w:szCs w:val="26"/>
    </w:rPr>
  </w:style>
  <w:style w:type="character" w:customStyle="1" w:styleId="30">
    <w:name w:val="标题 3 字符"/>
    <w:link w:val="3"/>
    <w:locked/>
    <w:rsid w:val="00821340"/>
    <w:rPr>
      <w:rFonts w:ascii="Arial" w:hAnsi="Arial" w:cs="Arial"/>
      <w:bCs/>
      <w:i/>
      <w:color w:val="1F497D"/>
      <w:sz w:val="24"/>
      <w:szCs w:val="24"/>
      <w:lang w:val="en-US" w:eastAsia="en-US"/>
    </w:rPr>
  </w:style>
  <w:style w:type="character" w:customStyle="1" w:styleId="40">
    <w:name w:val="标题 4 字符"/>
    <w:link w:val="4"/>
    <w:locked/>
    <w:rsid w:val="00C421F6"/>
    <w:rPr>
      <w:rFonts w:ascii="Arial" w:hAnsi="Arial" w:cs="Times New Roman"/>
      <w:sz w:val="24"/>
      <w:u w:val="single"/>
    </w:rPr>
  </w:style>
  <w:style w:type="paragraph" w:styleId="TOC">
    <w:name w:val="TOC Heading"/>
    <w:basedOn w:val="1"/>
    <w:next w:val="a"/>
    <w:qFormat/>
    <w:rsid w:val="001A0E6A"/>
    <w:pPr>
      <w:outlineLvl w:val="9"/>
    </w:pPr>
  </w:style>
  <w:style w:type="paragraph" w:styleId="a3">
    <w:name w:val="header"/>
    <w:basedOn w:val="a"/>
    <w:link w:val="a4"/>
    <w:uiPriority w:val="99"/>
    <w:rsid w:val="00DD5D67"/>
    <w:pPr>
      <w:tabs>
        <w:tab w:val="center" w:pos="4680"/>
        <w:tab w:val="right" w:pos="9360"/>
      </w:tabs>
      <w:spacing w:after="0" w:line="240" w:lineRule="auto"/>
    </w:pPr>
  </w:style>
  <w:style w:type="character" w:customStyle="1" w:styleId="a4">
    <w:name w:val="页眉 字符"/>
    <w:link w:val="a3"/>
    <w:uiPriority w:val="99"/>
    <w:locked/>
    <w:rsid w:val="00DD5D67"/>
    <w:rPr>
      <w:rFonts w:cs="Times New Roman"/>
    </w:rPr>
  </w:style>
  <w:style w:type="paragraph" w:styleId="a5">
    <w:name w:val="footer"/>
    <w:basedOn w:val="a"/>
    <w:link w:val="a6"/>
    <w:rsid w:val="00DD5D67"/>
    <w:pPr>
      <w:tabs>
        <w:tab w:val="center" w:pos="4680"/>
        <w:tab w:val="right" w:pos="9360"/>
      </w:tabs>
      <w:spacing w:after="0" w:line="240" w:lineRule="auto"/>
    </w:pPr>
  </w:style>
  <w:style w:type="character" w:customStyle="1" w:styleId="a6">
    <w:name w:val="页脚 字符"/>
    <w:link w:val="a5"/>
    <w:locked/>
    <w:rsid w:val="00DD5D67"/>
    <w:rPr>
      <w:rFonts w:cs="Times New Roman"/>
    </w:rPr>
  </w:style>
  <w:style w:type="paragraph" w:customStyle="1" w:styleId="McGraw-HillHeadingtwo">
    <w:name w:val="McGraw-Hill Heading two"/>
    <w:basedOn w:val="2"/>
    <w:link w:val="McGraw-HillHeadingtwoChar"/>
    <w:autoRedefine/>
    <w:rsid w:val="00435D32"/>
    <w:pPr>
      <w:ind w:left="360"/>
    </w:pPr>
    <w:rPr>
      <w:rFonts w:ascii="Arial" w:hAnsi="Arial" w:cs="Arial"/>
      <w:b w:val="0"/>
      <w:color w:val="auto"/>
      <w:sz w:val="24"/>
      <w:szCs w:val="24"/>
    </w:rPr>
  </w:style>
  <w:style w:type="paragraph" w:customStyle="1" w:styleId="McGraw-Hillheadingtwo0">
    <w:name w:val="McGraw-Hill heading two"/>
    <w:basedOn w:val="McGraw-HillHeadingtwo"/>
    <w:link w:val="McGraw-HillheadingtwoChar0"/>
    <w:rsid w:val="00DD5D67"/>
  </w:style>
  <w:style w:type="character" w:customStyle="1" w:styleId="McGraw-HillHeadingtwoChar">
    <w:name w:val="McGraw-Hill Heading two Char"/>
    <w:link w:val="McGraw-HillHeadingtwo"/>
    <w:locked/>
    <w:rsid w:val="00435D32"/>
    <w:rPr>
      <w:rFonts w:ascii="Arial" w:hAnsi="Arial" w:cs="Arial"/>
      <w:b/>
      <w:bCs/>
      <w:color w:val="4F81BD"/>
      <w:sz w:val="24"/>
      <w:szCs w:val="24"/>
    </w:rPr>
  </w:style>
  <w:style w:type="character" w:customStyle="1" w:styleId="McGraw-HillheadingtwoChar0">
    <w:name w:val="McGraw-Hill heading two Char"/>
    <w:basedOn w:val="McGraw-HillHeadingtwoChar"/>
    <w:link w:val="McGraw-Hillheadingtwo0"/>
    <w:locked/>
    <w:rsid w:val="00DD5D67"/>
    <w:rPr>
      <w:rFonts w:ascii="Arial" w:hAnsi="Arial" w:cs="Arial"/>
      <w:b/>
      <w:bCs/>
      <w:color w:val="4F81BD"/>
      <w:sz w:val="24"/>
      <w:szCs w:val="24"/>
    </w:rPr>
  </w:style>
  <w:style w:type="paragraph" w:styleId="TOC1">
    <w:name w:val="toc 1"/>
    <w:basedOn w:val="a"/>
    <w:next w:val="a"/>
    <w:autoRedefine/>
    <w:rsid w:val="00892B60"/>
    <w:pPr>
      <w:spacing w:after="100"/>
    </w:pPr>
  </w:style>
  <w:style w:type="paragraph" w:styleId="TOC2">
    <w:name w:val="toc 2"/>
    <w:basedOn w:val="a"/>
    <w:next w:val="a"/>
    <w:autoRedefine/>
    <w:rsid w:val="00892B60"/>
    <w:pPr>
      <w:spacing w:after="100"/>
      <w:ind w:left="220"/>
    </w:pPr>
  </w:style>
  <w:style w:type="character" w:styleId="a7">
    <w:name w:val="Hyperlink"/>
    <w:rsid w:val="00892B60"/>
    <w:rPr>
      <w:rFonts w:cs="Times New Roman"/>
      <w:color w:val="0000FF"/>
      <w:u w:val="single"/>
    </w:rPr>
  </w:style>
  <w:style w:type="paragraph" w:styleId="a8">
    <w:name w:val="Balloon Text"/>
    <w:basedOn w:val="a"/>
    <w:link w:val="a9"/>
    <w:semiHidden/>
    <w:rsid w:val="00892B60"/>
    <w:pPr>
      <w:spacing w:after="0" w:line="240" w:lineRule="auto"/>
    </w:pPr>
    <w:rPr>
      <w:rFonts w:ascii="Tahoma" w:hAnsi="Tahoma" w:cs="Tahoma"/>
      <w:sz w:val="16"/>
      <w:szCs w:val="16"/>
    </w:rPr>
  </w:style>
  <w:style w:type="character" w:customStyle="1" w:styleId="a9">
    <w:name w:val="批注框文本 字符"/>
    <w:link w:val="a8"/>
    <w:semiHidden/>
    <w:locked/>
    <w:rsid w:val="00892B60"/>
    <w:rPr>
      <w:rFonts w:ascii="Tahoma" w:hAnsi="Tahoma" w:cs="Tahoma"/>
      <w:sz w:val="16"/>
      <w:szCs w:val="16"/>
    </w:rPr>
  </w:style>
  <w:style w:type="paragraph" w:styleId="aa">
    <w:name w:val="List Paragraph"/>
    <w:basedOn w:val="a"/>
    <w:qFormat/>
    <w:rsid w:val="003772D6"/>
    <w:pPr>
      <w:ind w:left="720"/>
      <w:contextualSpacing/>
    </w:pPr>
  </w:style>
  <w:style w:type="paragraph" w:customStyle="1" w:styleId="bobln">
    <w:name w:val="bob_ln"/>
    <w:basedOn w:val="a"/>
    <w:rsid w:val="003772D6"/>
    <w:pPr>
      <w:widowControl w:val="0"/>
      <w:tabs>
        <w:tab w:val="left" w:pos="480"/>
      </w:tabs>
      <w:suppressAutoHyphens/>
      <w:autoSpaceDE w:val="0"/>
      <w:autoSpaceDN w:val="0"/>
      <w:adjustRightInd w:val="0"/>
      <w:spacing w:before="180" w:after="0" w:line="300" w:lineRule="atLeast"/>
      <w:ind w:left="480" w:hanging="480"/>
      <w:textAlignment w:val="center"/>
    </w:pPr>
    <w:rPr>
      <w:rFonts w:ascii="Imago-Book" w:eastAsia="Book Antiqua" w:hAnsi="Imago-Book"/>
      <w:color w:val="000000"/>
      <w:szCs w:val="24"/>
    </w:rPr>
  </w:style>
  <w:style w:type="table" w:customStyle="1" w:styleId="LightShadingAccent5">
    <w:name w:val="Light Shading Accent 5"/>
    <w:rsid w:val="00116F56"/>
    <w:rPr>
      <w:rFonts w:eastAsia="Times New Roman"/>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11">
    <w:name w:val="Light Shading - Accent 11"/>
    <w:rsid w:val="000F639D"/>
    <w:rPr>
      <w:rFonts w:eastAsia="Times New Roman"/>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b">
    <w:name w:val="footnote text"/>
    <w:basedOn w:val="a"/>
    <w:link w:val="ac"/>
    <w:semiHidden/>
    <w:rsid w:val="000F639D"/>
    <w:pPr>
      <w:spacing w:after="0" w:line="240" w:lineRule="auto"/>
    </w:pPr>
    <w:rPr>
      <w:sz w:val="20"/>
      <w:szCs w:val="20"/>
    </w:rPr>
  </w:style>
  <w:style w:type="character" w:customStyle="1" w:styleId="ac">
    <w:name w:val="脚注文本 字符"/>
    <w:link w:val="ab"/>
    <w:semiHidden/>
    <w:locked/>
    <w:rsid w:val="000F639D"/>
    <w:rPr>
      <w:rFonts w:cs="Times New Roman"/>
      <w:sz w:val="20"/>
      <w:szCs w:val="20"/>
    </w:rPr>
  </w:style>
  <w:style w:type="character" w:styleId="ad">
    <w:name w:val="footnote reference"/>
    <w:semiHidden/>
    <w:rsid w:val="000F639D"/>
    <w:rPr>
      <w:rFonts w:cs="Times New Roman"/>
      <w:vertAlign w:val="superscript"/>
    </w:rPr>
  </w:style>
  <w:style w:type="paragraph" w:styleId="ae">
    <w:name w:val="endnote text"/>
    <w:basedOn w:val="a"/>
    <w:link w:val="af"/>
    <w:semiHidden/>
    <w:rsid w:val="000F639D"/>
    <w:pPr>
      <w:spacing w:after="0" w:line="240" w:lineRule="auto"/>
    </w:pPr>
    <w:rPr>
      <w:sz w:val="20"/>
      <w:szCs w:val="20"/>
    </w:rPr>
  </w:style>
  <w:style w:type="character" w:customStyle="1" w:styleId="af">
    <w:name w:val="尾注文本 字符"/>
    <w:link w:val="ae"/>
    <w:semiHidden/>
    <w:locked/>
    <w:rsid w:val="000F639D"/>
    <w:rPr>
      <w:rFonts w:cs="Times New Roman"/>
      <w:sz w:val="20"/>
      <w:szCs w:val="20"/>
    </w:rPr>
  </w:style>
  <w:style w:type="character" w:styleId="af0">
    <w:name w:val="endnote reference"/>
    <w:semiHidden/>
    <w:rsid w:val="000F639D"/>
    <w:rPr>
      <w:rFonts w:cs="Times New Roman"/>
      <w:vertAlign w:val="superscript"/>
    </w:rPr>
  </w:style>
  <w:style w:type="paragraph" w:customStyle="1" w:styleId="subnav">
    <w:name w:val="subnav"/>
    <w:basedOn w:val="a"/>
    <w:rsid w:val="00B5571A"/>
    <w:pPr>
      <w:spacing w:before="100" w:beforeAutospacing="1" w:after="100" w:afterAutospacing="1" w:line="240" w:lineRule="auto"/>
    </w:pPr>
    <w:rPr>
      <w:rFonts w:ascii="Times New Roman" w:eastAsia="Book Antiqua" w:hAnsi="Times New Roman"/>
      <w:szCs w:val="24"/>
    </w:rPr>
  </w:style>
  <w:style w:type="table" w:customStyle="1" w:styleId="LightShading1">
    <w:name w:val="Light Shading1"/>
    <w:rsid w:val="00A60819"/>
    <w:rPr>
      <w:rFonts w:eastAsia="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3">
    <w:name w:val="toc 3"/>
    <w:basedOn w:val="a"/>
    <w:next w:val="a"/>
    <w:autoRedefine/>
    <w:rsid w:val="00E03DAF"/>
    <w:pPr>
      <w:widowControl w:val="0"/>
      <w:tabs>
        <w:tab w:val="right" w:leader="dot" w:pos="9350"/>
      </w:tabs>
      <w:spacing w:after="0"/>
      <w:ind w:left="288"/>
    </w:pPr>
    <w:rPr>
      <w:rFonts w:cs="Arial"/>
    </w:rPr>
  </w:style>
  <w:style w:type="table" w:styleId="af1">
    <w:name w:val="Table Grid"/>
    <w:basedOn w:val="a1"/>
    <w:rsid w:val="00E6287E"/>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2">
    <w:name w:val="Light Shading - Accent 12"/>
    <w:rsid w:val="00E6287E"/>
    <w:rPr>
      <w:rFonts w:eastAsia="Times New Roman"/>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11">
    <w:name w:val="Medium List 1 - Accent 11"/>
    <w:rsid w:val="00E6287E"/>
    <w:rPr>
      <w:rFonts w:eastAsia="Times New Roman"/>
      <w:color w:val="00000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2">
    <w:name w:val="Bibliography"/>
    <w:basedOn w:val="a"/>
    <w:next w:val="a"/>
    <w:rsid w:val="004E1338"/>
  </w:style>
  <w:style w:type="paragraph" w:customStyle="1" w:styleId="narrative">
    <w:name w:val="narrative"/>
    <w:basedOn w:val="a"/>
    <w:link w:val="narrativeChar"/>
    <w:rsid w:val="00E20BD6"/>
    <w:pPr>
      <w:spacing w:after="100" w:line="240" w:lineRule="auto"/>
      <w:ind w:firstLine="720"/>
    </w:pPr>
    <w:rPr>
      <w:rFonts w:ascii="Times New Roman" w:eastAsia="Book Antiqua" w:hAnsi="Times New Roman"/>
      <w:szCs w:val="24"/>
    </w:rPr>
  </w:style>
  <w:style w:type="character" w:customStyle="1" w:styleId="narrativeChar">
    <w:name w:val="narrative Char"/>
    <w:link w:val="narrative"/>
    <w:locked/>
    <w:rsid w:val="00E20BD6"/>
    <w:rPr>
      <w:rFonts w:ascii="Times New Roman" w:hAnsi="Times New Roman" w:cs="Times New Roman"/>
      <w:sz w:val="24"/>
      <w:szCs w:val="24"/>
    </w:rPr>
  </w:style>
  <w:style w:type="paragraph" w:customStyle="1" w:styleId="Bittitle">
    <w:name w:val="Bit title"/>
    <w:basedOn w:val="a"/>
    <w:rsid w:val="00B20C59"/>
    <w:pPr>
      <w:spacing w:after="0" w:line="240" w:lineRule="auto"/>
    </w:pPr>
    <w:rPr>
      <w:rFonts w:ascii="Times New Roman" w:eastAsia="Book Antiqua" w:hAnsi="Times New Roman"/>
      <w:b/>
      <w:color w:val="000000"/>
      <w:sz w:val="32"/>
      <w:szCs w:val="32"/>
    </w:rPr>
  </w:style>
  <w:style w:type="table" w:customStyle="1" w:styleId="LightGrid-Accent11">
    <w:name w:val="Light Grid - Accent 11"/>
    <w:rsid w:val="00B20C59"/>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1">
    <w:name w:val="Light List - Accent 11"/>
    <w:rsid w:val="00B20C59"/>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4">
    <w:name w:val="Light Shading Accent 4"/>
    <w:rsid w:val="00860C2B"/>
    <w:rPr>
      <w:rFonts w:eastAsia="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ListAccent3">
    <w:name w:val="Light List Accent 3"/>
    <w:rsid w:val="00860C2B"/>
    <w:rPr>
      <w:rFonts w:eastAsia="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1Accent3">
    <w:name w:val="Medium List 1 Accent 3"/>
    <w:rsid w:val="00860C2B"/>
    <w:rPr>
      <w:rFonts w:eastAsia="Times New Roman"/>
      <w:color w:val="00000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paragraph" w:styleId="af3">
    <w:name w:val="Normal (Web)"/>
    <w:basedOn w:val="a"/>
    <w:semiHidden/>
    <w:rsid w:val="008551D2"/>
    <w:pPr>
      <w:spacing w:before="100" w:beforeAutospacing="1" w:after="100" w:afterAutospacing="1" w:line="240" w:lineRule="auto"/>
    </w:pPr>
    <w:rPr>
      <w:rFonts w:ascii="Times New Roman" w:eastAsia="Book Antiqua" w:hAnsi="Times New Roman"/>
      <w:color w:val="000000"/>
      <w:szCs w:val="24"/>
    </w:rPr>
  </w:style>
  <w:style w:type="paragraph" w:customStyle="1" w:styleId="Bitnum">
    <w:name w:val="Bit num"/>
    <w:basedOn w:val="a"/>
    <w:rsid w:val="00FD5402"/>
    <w:pPr>
      <w:tabs>
        <w:tab w:val="left" w:pos="720"/>
        <w:tab w:val="right" w:pos="8460"/>
      </w:tabs>
      <w:spacing w:after="60" w:line="240" w:lineRule="auto"/>
    </w:pPr>
    <w:rPr>
      <w:rFonts w:eastAsia="Book Antiqua" w:cs="Arial"/>
      <w:b/>
      <w:bCs/>
      <w:caps/>
      <w:color w:val="000000"/>
    </w:rPr>
  </w:style>
  <w:style w:type="character" w:customStyle="1" w:styleId="SansHead">
    <w:name w:val="Sans Head"/>
    <w:rsid w:val="00FD5402"/>
    <w:rPr>
      <w:rFonts w:ascii="Futura Md BT" w:hAnsi="Futura Md BT"/>
      <w:sz w:val="20"/>
    </w:rPr>
  </w:style>
  <w:style w:type="paragraph" w:customStyle="1" w:styleId="Body">
    <w:name w:val="Body"/>
    <w:basedOn w:val="a"/>
    <w:rsid w:val="00CC5FD8"/>
    <w:pPr>
      <w:spacing w:after="0" w:line="240" w:lineRule="auto"/>
      <w:ind w:firstLine="720"/>
    </w:pPr>
    <w:rPr>
      <w:rFonts w:ascii="Times New Roman" w:eastAsia="Book Antiqua" w:hAnsi="Times New Roman"/>
      <w:color w:val="000000"/>
      <w:sz w:val="22"/>
    </w:rPr>
  </w:style>
  <w:style w:type="paragraph" w:customStyle="1" w:styleId="question">
    <w:name w:val="question"/>
    <w:basedOn w:val="a"/>
    <w:rsid w:val="00575F90"/>
    <w:pPr>
      <w:spacing w:after="120" w:line="240" w:lineRule="auto"/>
      <w:ind w:left="720" w:hanging="720"/>
    </w:pPr>
    <w:rPr>
      <w:rFonts w:ascii="Times New Roman" w:eastAsia="Book Antiqua" w:hAnsi="Times New Roman"/>
      <w:i/>
      <w:sz w:val="22"/>
      <w:szCs w:val="24"/>
    </w:rPr>
  </w:style>
  <w:style w:type="paragraph" w:customStyle="1" w:styleId="LLNUM">
    <w:name w:val="LLNUM"/>
    <w:basedOn w:val="a"/>
    <w:rsid w:val="00DA045C"/>
  </w:style>
  <w:style w:type="character" w:styleId="af4">
    <w:name w:val="annotation reference"/>
    <w:rsid w:val="00DA045C"/>
    <w:rPr>
      <w:rFonts w:cs="Times New Roman"/>
      <w:sz w:val="16"/>
      <w:szCs w:val="16"/>
    </w:rPr>
  </w:style>
  <w:style w:type="paragraph" w:styleId="af5">
    <w:name w:val="annotation text"/>
    <w:basedOn w:val="a"/>
    <w:link w:val="af6"/>
    <w:rsid w:val="00DA045C"/>
    <w:pPr>
      <w:spacing w:after="0" w:line="240" w:lineRule="auto"/>
    </w:pPr>
    <w:rPr>
      <w:rFonts w:ascii="Times New Roman" w:eastAsia="Book Antiqua" w:hAnsi="Times New Roman"/>
      <w:sz w:val="20"/>
      <w:szCs w:val="20"/>
    </w:rPr>
  </w:style>
  <w:style w:type="character" w:customStyle="1" w:styleId="af6">
    <w:name w:val="批注文字 字符"/>
    <w:link w:val="af5"/>
    <w:locked/>
    <w:rsid w:val="00DA045C"/>
    <w:rPr>
      <w:rFonts w:ascii="Times New Roman" w:hAnsi="Times New Roman" w:cs="Times New Roman"/>
      <w:sz w:val="20"/>
      <w:szCs w:val="20"/>
    </w:rPr>
  </w:style>
  <w:style w:type="paragraph" w:styleId="af7">
    <w:name w:val="annotation subject"/>
    <w:basedOn w:val="af5"/>
    <w:next w:val="af5"/>
    <w:link w:val="af8"/>
    <w:semiHidden/>
    <w:rsid w:val="00D54555"/>
    <w:pPr>
      <w:spacing w:after="200"/>
    </w:pPr>
    <w:rPr>
      <w:rFonts w:ascii="Arial" w:eastAsia="Times New Roman" w:hAnsi="Arial"/>
      <w:b/>
      <w:bCs/>
    </w:rPr>
  </w:style>
  <w:style w:type="character" w:customStyle="1" w:styleId="af8">
    <w:name w:val="批注主题 字符"/>
    <w:link w:val="af7"/>
    <w:semiHidden/>
    <w:locked/>
    <w:rsid w:val="00D54555"/>
    <w:rPr>
      <w:rFonts w:ascii="Arial" w:hAnsi="Arial" w:cs="Times New Roman"/>
      <w:b/>
      <w:bCs/>
      <w:sz w:val="20"/>
      <w:szCs w:val="20"/>
    </w:rPr>
  </w:style>
  <w:style w:type="paragraph" w:styleId="af9">
    <w:name w:val="Revision"/>
    <w:hidden/>
    <w:uiPriority w:val="99"/>
    <w:semiHidden/>
    <w:rsid w:val="007B0E94"/>
    <w:rPr>
      <w:rFonts w:ascii="Arial" w:eastAsia="Times New Roman"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4" w:space="0" w:color="B0C4C2"/>
            <w:bottom w:val="single" w:sz="4" w:space="0" w:color="B0C4C2"/>
            <w:right w:val="single" w:sz="4" w:space="0" w:color="B0C4C2"/>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single" w:sz="4" w:space="0" w:color="A9A9A9"/>
        <w:left w:val="single" w:sz="4" w:space="0" w:color="A9A9A9"/>
        <w:bottom w:val="single" w:sz="4" w:space="0" w:color="A9A9A9"/>
        <w:right w:val="single" w:sz="4" w:space="0" w:color="A9A9A9"/>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55"/>
              <w:marRight w:val="0"/>
              <w:marTop w:val="0"/>
              <w:marBottom w:val="0"/>
              <w:divBdr>
                <w:top w:val="none" w:sz="0" w:space="0" w:color="auto"/>
                <w:left w:val="none" w:sz="0" w:space="0" w:color="auto"/>
                <w:bottom w:val="none" w:sz="0" w:space="0" w:color="auto"/>
                <w:right w:val="none" w:sz="0" w:space="0" w:color="auto"/>
              </w:divBdr>
              <w:divsChild>
                <w:div w:id="9">
                  <w:marLeft w:val="0"/>
                  <w:marRight w:val="111"/>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4" w:space="0" w:color="A9A9A9"/>
                            <w:left w:val="single" w:sz="4" w:space="0" w:color="A9A9A9"/>
                            <w:bottom w:val="single" w:sz="4" w:space="0" w:color="A9A9A9"/>
                            <w:right w:val="single" w:sz="4" w:space="0" w:color="A9A9A9"/>
                          </w:divBdr>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single" w:sz="4" w:space="0" w:color="A9A9A9"/>
        <w:left w:val="single" w:sz="4" w:space="0" w:color="A9A9A9"/>
        <w:bottom w:val="single" w:sz="4" w:space="0" w:color="A9A9A9"/>
        <w:right w:val="single" w:sz="4" w:space="0" w:color="A9A9A9"/>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1">
              <w:marLeft w:val="54"/>
              <w:marRight w:val="0"/>
              <w:marTop w:val="0"/>
              <w:marBottom w:val="0"/>
              <w:divBdr>
                <w:top w:val="none" w:sz="0" w:space="0" w:color="auto"/>
                <w:left w:val="none" w:sz="0" w:space="0" w:color="auto"/>
                <w:bottom w:val="none" w:sz="0" w:space="0" w:color="auto"/>
                <w:right w:val="none" w:sz="0" w:space="0" w:color="auto"/>
              </w:divBdr>
              <w:divsChild>
                <w:div w:id="18">
                  <w:marLeft w:val="0"/>
                  <w:marRight w:val="107"/>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single" w:sz="4" w:space="0" w:color="A9A9A9"/>
                            <w:left w:val="single" w:sz="4" w:space="0" w:color="A9A9A9"/>
                            <w:bottom w:val="single" w:sz="4" w:space="0" w:color="A9A9A9"/>
                            <w:right w:val="single" w:sz="4" w:space="0" w:color="A9A9A9"/>
                          </w:divBdr>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6">
          <w:marLeft w:val="806"/>
          <w:marRight w:val="0"/>
          <w:marTop w:val="134"/>
          <w:marBottom w:val="0"/>
          <w:divBdr>
            <w:top w:val="none" w:sz="0" w:space="0" w:color="auto"/>
            <w:left w:val="none" w:sz="0" w:space="0" w:color="auto"/>
            <w:bottom w:val="none" w:sz="0" w:space="0" w:color="auto"/>
            <w:right w:val="none" w:sz="0" w:space="0" w:color="auto"/>
          </w:divBdr>
        </w:div>
        <w:div w:id="8">
          <w:marLeft w:val="806"/>
          <w:marRight w:val="0"/>
          <w:marTop w:val="134"/>
          <w:marBottom w:val="0"/>
          <w:divBdr>
            <w:top w:val="none" w:sz="0" w:space="0" w:color="auto"/>
            <w:left w:val="none" w:sz="0" w:space="0" w:color="auto"/>
            <w:bottom w:val="none" w:sz="0" w:space="0" w:color="auto"/>
            <w:right w:val="none" w:sz="0" w:space="0" w:color="auto"/>
          </w:divBdr>
        </w:div>
        <w:div w:id="25">
          <w:marLeft w:val="806"/>
          <w:marRight w:val="0"/>
          <w:marTop w:val="134"/>
          <w:marBottom w:val="0"/>
          <w:divBdr>
            <w:top w:val="none" w:sz="0" w:space="0" w:color="auto"/>
            <w:left w:val="none" w:sz="0" w:space="0" w:color="auto"/>
            <w:bottom w:val="none" w:sz="0" w:space="0" w:color="auto"/>
            <w:right w:val="none" w:sz="0" w:space="0" w:color="auto"/>
          </w:divBdr>
        </w:div>
        <w:div w:id="35">
          <w:marLeft w:val="806"/>
          <w:marRight w:val="0"/>
          <w:marTop w:val="134"/>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D9F6-E007-4850-A217-36004190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Chapter One:  The Customer Service Profession</vt:lpstr>
    </vt:vector>
  </TitlesOfParts>
  <Company>The McGraw-Hill Education</Company>
  <LinksUpToDate>false</LinksUpToDate>
  <CharactersWithSpaces>38626</CharactersWithSpaces>
  <SharedDoc>false</SharedDoc>
  <HLinks>
    <vt:vector size="126" baseType="variant">
      <vt:variant>
        <vt:i4>1703990</vt:i4>
      </vt:variant>
      <vt:variant>
        <vt:i4>101</vt:i4>
      </vt:variant>
      <vt:variant>
        <vt:i4>0</vt:i4>
      </vt:variant>
      <vt:variant>
        <vt:i4>5</vt:i4>
      </vt:variant>
      <vt:variant>
        <vt:lpwstr/>
      </vt:variant>
      <vt:variant>
        <vt:lpwstr>_Toc280573330</vt:lpwstr>
      </vt:variant>
      <vt:variant>
        <vt:i4>1769526</vt:i4>
      </vt:variant>
      <vt:variant>
        <vt:i4>95</vt:i4>
      </vt:variant>
      <vt:variant>
        <vt:i4>0</vt:i4>
      </vt:variant>
      <vt:variant>
        <vt:i4>5</vt:i4>
      </vt:variant>
      <vt:variant>
        <vt:lpwstr/>
      </vt:variant>
      <vt:variant>
        <vt:lpwstr>_Toc280573329</vt:lpwstr>
      </vt:variant>
      <vt:variant>
        <vt:i4>1769526</vt:i4>
      </vt:variant>
      <vt:variant>
        <vt:i4>89</vt:i4>
      </vt:variant>
      <vt:variant>
        <vt:i4>0</vt:i4>
      </vt:variant>
      <vt:variant>
        <vt:i4>5</vt:i4>
      </vt:variant>
      <vt:variant>
        <vt:lpwstr/>
      </vt:variant>
      <vt:variant>
        <vt:lpwstr>_Toc280573327</vt:lpwstr>
      </vt:variant>
      <vt:variant>
        <vt:i4>6750317</vt:i4>
      </vt:variant>
      <vt:variant>
        <vt:i4>86</vt:i4>
      </vt:variant>
      <vt:variant>
        <vt:i4>0</vt:i4>
      </vt:variant>
      <vt:variant>
        <vt:i4>5</vt:i4>
      </vt:variant>
      <vt:variant>
        <vt:lpwstr/>
      </vt:variant>
      <vt:variant>
        <vt:lpwstr>_Key_Terms</vt:lpwstr>
      </vt:variant>
      <vt:variant>
        <vt:i4>1572918</vt:i4>
      </vt:variant>
      <vt:variant>
        <vt:i4>80</vt:i4>
      </vt:variant>
      <vt:variant>
        <vt:i4>0</vt:i4>
      </vt:variant>
      <vt:variant>
        <vt:i4>5</vt:i4>
      </vt:variant>
      <vt:variant>
        <vt:lpwstr/>
      </vt:variant>
      <vt:variant>
        <vt:lpwstr>_Toc280573317</vt:lpwstr>
      </vt:variant>
      <vt:variant>
        <vt:i4>1769526</vt:i4>
      </vt:variant>
      <vt:variant>
        <vt:i4>74</vt:i4>
      </vt:variant>
      <vt:variant>
        <vt:i4>0</vt:i4>
      </vt:variant>
      <vt:variant>
        <vt:i4>5</vt:i4>
      </vt:variant>
      <vt:variant>
        <vt:lpwstr/>
      </vt:variant>
      <vt:variant>
        <vt:lpwstr>_Toc280573326</vt:lpwstr>
      </vt:variant>
      <vt:variant>
        <vt:i4>1769526</vt:i4>
      </vt:variant>
      <vt:variant>
        <vt:i4>71</vt:i4>
      </vt:variant>
      <vt:variant>
        <vt:i4>0</vt:i4>
      </vt:variant>
      <vt:variant>
        <vt:i4>5</vt:i4>
      </vt:variant>
      <vt:variant>
        <vt:lpwstr/>
      </vt:variant>
      <vt:variant>
        <vt:lpwstr>_Toc280573325</vt:lpwstr>
      </vt:variant>
      <vt:variant>
        <vt:i4>1769526</vt:i4>
      </vt:variant>
      <vt:variant>
        <vt:i4>65</vt:i4>
      </vt:variant>
      <vt:variant>
        <vt:i4>0</vt:i4>
      </vt:variant>
      <vt:variant>
        <vt:i4>5</vt:i4>
      </vt:variant>
      <vt:variant>
        <vt:lpwstr/>
      </vt:variant>
      <vt:variant>
        <vt:lpwstr>_Toc280573324</vt:lpwstr>
      </vt:variant>
      <vt:variant>
        <vt:i4>1769526</vt:i4>
      </vt:variant>
      <vt:variant>
        <vt:i4>59</vt:i4>
      </vt:variant>
      <vt:variant>
        <vt:i4>0</vt:i4>
      </vt:variant>
      <vt:variant>
        <vt:i4>5</vt:i4>
      </vt:variant>
      <vt:variant>
        <vt:lpwstr/>
      </vt:variant>
      <vt:variant>
        <vt:lpwstr>_Toc280573323</vt:lpwstr>
      </vt:variant>
      <vt:variant>
        <vt:i4>1769526</vt:i4>
      </vt:variant>
      <vt:variant>
        <vt:i4>53</vt:i4>
      </vt:variant>
      <vt:variant>
        <vt:i4>0</vt:i4>
      </vt:variant>
      <vt:variant>
        <vt:i4>5</vt:i4>
      </vt:variant>
      <vt:variant>
        <vt:lpwstr/>
      </vt:variant>
      <vt:variant>
        <vt:lpwstr>_Toc280573322</vt:lpwstr>
      </vt:variant>
      <vt:variant>
        <vt:i4>1769526</vt:i4>
      </vt:variant>
      <vt:variant>
        <vt:i4>47</vt:i4>
      </vt:variant>
      <vt:variant>
        <vt:i4>0</vt:i4>
      </vt:variant>
      <vt:variant>
        <vt:i4>5</vt:i4>
      </vt:variant>
      <vt:variant>
        <vt:lpwstr/>
      </vt:variant>
      <vt:variant>
        <vt:lpwstr>_Toc280573321</vt:lpwstr>
      </vt:variant>
      <vt:variant>
        <vt:i4>1769526</vt:i4>
      </vt:variant>
      <vt:variant>
        <vt:i4>41</vt:i4>
      </vt:variant>
      <vt:variant>
        <vt:i4>0</vt:i4>
      </vt:variant>
      <vt:variant>
        <vt:i4>5</vt:i4>
      </vt:variant>
      <vt:variant>
        <vt:lpwstr/>
      </vt:variant>
      <vt:variant>
        <vt:lpwstr>_Toc280573320</vt:lpwstr>
      </vt:variant>
      <vt:variant>
        <vt:i4>1572918</vt:i4>
      </vt:variant>
      <vt:variant>
        <vt:i4>35</vt:i4>
      </vt:variant>
      <vt:variant>
        <vt:i4>0</vt:i4>
      </vt:variant>
      <vt:variant>
        <vt:i4>5</vt:i4>
      </vt:variant>
      <vt:variant>
        <vt:lpwstr/>
      </vt:variant>
      <vt:variant>
        <vt:lpwstr>_Toc280573319</vt:lpwstr>
      </vt:variant>
      <vt:variant>
        <vt:i4>1572918</vt:i4>
      </vt:variant>
      <vt:variant>
        <vt:i4>29</vt:i4>
      </vt:variant>
      <vt:variant>
        <vt:i4>0</vt:i4>
      </vt:variant>
      <vt:variant>
        <vt:i4>5</vt:i4>
      </vt:variant>
      <vt:variant>
        <vt:lpwstr/>
      </vt:variant>
      <vt:variant>
        <vt:lpwstr>_Toc280573318</vt:lpwstr>
      </vt:variant>
      <vt:variant>
        <vt:i4>1572918</vt:i4>
      </vt:variant>
      <vt:variant>
        <vt:i4>23</vt:i4>
      </vt:variant>
      <vt:variant>
        <vt:i4>0</vt:i4>
      </vt:variant>
      <vt:variant>
        <vt:i4>5</vt:i4>
      </vt:variant>
      <vt:variant>
        <vt:lpwstr/>
      </vt:variant>
      <vt:variant>
        <vt:lpwstr>_Toc280573316</vt:lpwstr>
      </vt:variant>
      <vt:variant>
        <vt:i4>1572918</vt:i4>
      </vt:variant>
      <vt:variant>
        <vt:i4>17</vt:i4>
      </vt:variant>
      <vt:variant>
        <vt:i4>0</vt:i4>
      </vt:variant>
      <vt:variant>
        <vt:i4>5</vt:i4>
      </vt:variant>
      <vt:variant>
        <vt:lpwstr/>
      </vt:variant>
      <vt:variant>
        <vt:lpwstr>_Toc280573315</vt:lpwstr>
      </vt:variant>
      <vt:variant>
        <vt:i4>1572918</vt:i4>
      </vt:variant>
      <vt:variant>
        <vt:i4>14</vt:i4>
      </vt:variant>
      <vt:variant>
        <vt:i4>0</vt:i4>
      </vt:variant>
      <vt:variant>
        <vt:i4>5</vt:i4>
      </vt:variant>
      <vt:variant>
        <vt:lpwstr/>
      </vt:variant>
      <vt:variant>
        <vt:lpwstr>_Toc280573314</vt:lpwstr>
      </vt:variant>
      <vt:variant>
        <vt:i4>1572918</vt:i4>
      </vt:variant>
      <vt:variant>
        <vt:i4>11</vt:i4>
      </vt:variant>
      <vt:variant>
        <vt:i4>0</vt:i4>
      </vt:variant>
      <vt:variant>
        <vt:i4>5</vt:i4>
      </vt:variant>
      <vt:variant>
        <vt:lpwstr/>
      </vt:variant>
      <vt:variant>
        <vt:lpwstr>_Toc280573313</vt:lpwstr>
      </vt:variant>
      <vt:variant>
        <vt:i4>1572918</vt:i4>
      </vt:variant>
      <vt:variant>
        <vt:i4>8</vt:i4>
      </vt:variant>
      <vt:variant>
        <vt:i4>0</vt:i4>
      </vt:variant>
      <vt:variant>
        <vt:i4>5</vt:i4>
      </vt:variant>
      <vt:variant>
        <vt:lpwstr/>
      </vt:variant>
      <vt:variant>
        <vt:lpwstr>_Toc280573312</vt:lpwstr>
      </vt:variant>
      <vt:variant>
        <vt:i4>1572918</vt:i4>
      </vt:variant>
      <vt:variant>
        <vt:i4>5</vt:i4>
      </vt:variant>
      <vt:variant>
        <vt:i4>0</vt:i4>
      </vt:variant>
      <vt:variant>
        <vt:i4>5</vt:i4>
      </vt:variant>
      <vt:variant>
        <vt:lpwstr/>
      </vt:variant>
      <vt:variant>
        <vt:lpwstr>_Toc280573311</vt:lpwstr>
      </vt:variant>
      <vt:variant>
        <vt:i4>1572918</vt:i4>
      </vt:variant>
      <vt:variant>
        <vt:i4>2</vt:i4>
      </vt:variant>
      <vt:variant>
        <vt:i4>0</vt:i4>
      </vt:variant>
      <vt:variant>
        <vt:i4>5</vt:i4>
      </vt:variant>
      <vt:variant>
        <vt:lpwstr/>
      </vt:variant>
      <vt:variant>
        <vt:lpwstr>_Toc280573310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The Customer Service Profession</dc:title>
  <dc:subject/>
  <dc:creator>Dr. Laura Portolese Dias</dc:creator>
  <cp:keywords/>
  <cp:lastModifiedBy>Administrator</cp:lastModifiedBy>
  <cp:revision>2</cp:revision>
  <cp:lastPrinted>2009-08-21T20:42:00Z</cp:lastPrinted>
  <dcterms:created xsi:type="dcterms:W3CDTF">2019-05-24T05:48:00Z</dcterms:created>
  <dcterms:modified xsi:type="dcterms:W3CDTF">2019-05-24T05:48:00Z</dcterms:modified>
</cp:coreProperties>
</file>